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754" w:rsidRPr="001B4754" w:rsidRDefault="0025454F" w:rsidP="00E954C2">
      <w:pPr>
        <w:jc w:val="right"/>
        <w:rPr>
          <w:rFonts w:ascii="Times New Roman" w:eastAsia="Times New Roman" w:hAnsi="Times New Roman" w:cs="Times New Roman"/>
          <w:b/>
          <w:sz w:val="28"/>
          <w:szCs w:val="28"/>
          <w:u w:val="single"/>
        </w:rPr>
      </w:pPr>
      <w:r w:rsidRPr="0025454F">
        <w:rPr>
          <w:rFonts w:ascii="Times New Roman" w:eastAsia="Times New Roman" w:hAnsi="Times New Roman" w:cs="Times New Roman"/>
          <w:szCs w:val="20"/>
        </w:rPr>
        <w:tab/>
      </w:r>
    </w:p>
    <w:p w:rsidR="001B4754" w:rsidRPr="001B4754" w:rsidRDefault="001B4754" w:rsidP="001B4754">
      <w:pPr>
        <w:suppressAutoHyphens/>
        <w:spacing w:after="0" w:line="240" w:lineRule="auto"/>
        <w:jc w:val="center"/>
        <w:rPr>
          <w:rFonts w:ascii="Times New Roman" w:eastAsia="Times New Roman" w:hAnsi="Times New Roman" w:cs="Times New Roman"/>
          <w:b/>
          <w:sz w:val="28"/>
          <w:szCs w:val="28"/>
          <w:u w:val="single"/>
          <w:lang w:val="x-none"/>
        </w:rPr>
      </w:pPr>
      <w:r w:rsidRPr="001B4754">
        <w:rPr>
          <w:rFonts w:ascii="Times New Roman" w:eastAsia="Times New Roman" w:hAnsi="Times New Roman" w:cs="Times New Roman"/>
          <w:b/>
          <w:sz w:val="28"/>
          <w:szCs w:val="28"/>
          <w:u w:val="single"/>
          <w:lang w:val="x-none"/>
        </w:rPr>
        <w:t>Ф Н П Р</w:t>
      </w:r>
    </w:p>
    <w:p w:rsidR="001B4754" w:rsidRPr="001B4754" w:rsidRDefault="001B4754" w:rsidP="001B4754">
      <w:pPr>
        <w:keepNext/>
        <w:widowControl w:val="0"/>
        <w:numPr>
          <w:ilvl w:val="1"/>
          <w:numId w:val="1"/>
        </w:numPr>
        <w:tabs>
          <w:tab w:val="left" w:pos="0"/>
        </w:tabs>
        <w:suppressAutoHyphens/>
        <w:spacing w:after="0" w:line="240" w:lineRule="auto"/>
        <w:jc w:val="center"/>
        <w:outlineLvl w:val="1"/>
        <w:rPr>
          <w:rFonts w:ascii="Times New Roman" w:eastAsia="Times New Roman" w:hAnsi="Times New Roman" w:cs="Times New Roman"/>
          <w:b/>
          <w:sz w:val="28"/>
          <w:szCs w:val="28"/>
          <w:lang w:val="x-none"/>
        </w:rPr>
      </w:pPr>
      <w:r w:rsidRPr="001B4754">
        <w:rPr>
          <w:rFonts w:ascii="Times New Roman" w:eastAsia="Times New Roman" w:hAnsi="Times New Roman" w:cs="Times New Roman"/>
          <w:b/>
          <w:sz w:val="28"/>
          <w:szCs w:val="28"/>
          <w:lang w:val="x-none"/>
        </w:rPr>
        <w:t xml:space="preserve">СОЮЗ «ФЕДЕРАЦИЯ ОРГАНИЗАЦИЙ ПРОФСОЮЗОВ </w:t>
      </w:r>
    </w:p>
    <w:p w:rsidR="001B4754" w:rsidRPr="001B4754" w:rsidRDefault="001B4754" w:rsidP="001B4754">
      <w:pPr>
        <w:keepNext/>
        <w:widowControl w:val="0"/>
        <w:numPr>
          <w:ilvl w:val="1"/>
          <w:numId w:val="1"/>
        </w:numPr>
        <w:tabs>
          <w:tab w:val="left" w:pos="0"/>
        </w:tabs>
        <w:suppressAutoHyphens/>
        <w:spacing w:after="0" w:line="240" w:lineRule="auto"/>
        <w:jc w:val="center"/>
        <w:outlineLvl w:val="1"/>
        <w:rPr>
          <w:rFonts w:ascii="Times New Roman" w:eastAsia="Times New Roman" w:hAnsi="Times New Roman" w:cs="Times New Roman"/>
          <w:b/>
          <w:sz w:val="28"/>
          <w:szCs w:val="28"/>
          <w:lang w:val="x-none"/>
        </w:rPr>
      </w:pPr>
      <w:r w:rsidRPr="001B4754">
        <w:rPr>
          <w:rFonts w:ascii="Times New Roman" w:eastAsia="Times New Roman" w:hAnsi="Times New Roman" w:cs="Times New Roman"/>
          <w:b/>
          <w:sz w:val="28"/>
          <w:szCs w:val="28"/>
          <w:lang w:val="x-none"/>
        </w:rPr>
        <w:t xml:space="preserve">КУРСКОЙ ОБЛАСТИ» </w:t>
      </w:r>
    </w:p>
    <w:p w:rsidR="001B4754" w:rsidRPr="001B4754" w:rsidRDefault="001B4754" w:rsidP="001B4754">
      <w:pPr>
        <w:keepNext/>
        <w:widowControl w:val="0"/>
        <w:numPr>
          <w:ilvl w:val="1"/>
          <w:numId w:val="1"/>
        </w:numPr>
        <w:tabs>
          <w:tab w:val="left" w:pos="0"/>
        </w:tabs>
        <w:suppressAutoHyphens/>
        <w:spacing w:after="0" w:line="240" w:lineRule="auto"/>
        <w:jc w:val="center"/>
        <w:outlineLvl w:val="1"/>
        <w:rPr>
          <w:rFonts w:ascii="Times New Roman" w:eastAsia="Times New Roman" w:hAnsi="Times New Roman" w:cs="Times New Roman"/>
          <w:b/>
          <w:sz w:val="30"/>
          <w:szCs w:val="30"/>
          <w:lang w:val="x-none"/>
        </w:rPr>
      </w:pPr>
      <w:r w:rsidRPr="001B4754">
        <w:rPr>
          <w:rFonts w:ascii="Times New Roman" w:eastAsia="Times New Roman" w:hAnsi="Times New Roman" w:cs="Times New Roman"/>
          <w:b/>
          <w:sz w:val="30"/>
          <w:szCs w:val="30"/>
        </w:rPr>
        <w:t>СОВЕТ</w:t>
      </w:r>
    </w:p>
    <w:p w:rsidR="001B4754" w:rsidRPr="001B4754" w:rsidRDefault="001B4754" w:rsidP="001B4754">
      <w:pPr>
        <w:keepNext/>
        <w:widowControl w:val="0"/>
        <w:numPr>
          <w:ilvl w:val="0"/>
          <w:numId w:val="1"/>
        </w:numPr>
        <w:tabs>
          <w:tab w:val="left" w:pos="0"/>
        </w:tabs>
        <w:suppressAutoHyphens/>
        <w:spacing w:after="0" w:line="240" w:lineRule="auto"/>
        <w:jc w:val="center"/>
        <w:outlineLvl w:val="0"/>
        <w:rPr>
          <w:rFonts w:ascii="Times New Roman" w:eastAsia="Times New Roman" w:hAnsi="Times New Roman" w:cs="Times New Roman"/>
          <w:b/>
          <w:sz w:val="30"/>
          <w:szCs w:val="30"/>
          <w:lang w:val="x-none"/>
        </w:rPr>
      </w:pPr>
      <w:r w:rsidRPr="001B4754">
        <w:rPr>
          <w:rFonts w:ascii="Times New Roman" w:eastAsia="Times New Roman" w:hAnsi="Times New Roman" w:cs="Times New Roman"/>
          <w:b/>
          <w:sz w:val="30"/>
          <w:szCs w:val="30"/>
          <w:lang w:val="x-none"/>
        </w:rPr>
        <w:t>ПОСТАНОВЛЕНИЕ</w:t>
      </w:r>
    </w:p>
    <w:p w:rsidR="001B4754" w:rsidRPr="001B4754" w:rsidRDefault="001B4754" w:rsidP="001B4754">
      <w:pPr>
        <w:widowControl w:val="0"/>
        <w:numPr>
          <w:ilvl w:val="0"/>
          <w:numId w:val="1"/>
        </w:numPr>
        <w:tabs>
          <w:tab w:val="left" w:pos="0"/>
        </w:tabs>
        <w:suppressAutoHyphens/>
        <w:spacing w:after="0" w:line="360" w:lineRule="auto"/>
        <w:jc w:val="center"/>
        <w:rPr>
          <w:rFonts w:ascii="Times New Roman" w:eastAsia="SimSun" w:hAnsi="Times New Roman" w:cs="Mangal"/>
          <w:kern w:val="1"/>
          <w:sz w:val="24"/>
          <w:szCs w:val="24"/>
          <w:lang w:eastAsia="hi-IN"/>
        </w:rPr>
      </w:pPr>
      <w:r w:rsidRPr="001B4754">
        <w:rPr>
          <w:rFonts w:ascii="Times New Roman" w:eastAsia="SimSun" w:hAnsi="Times New Roman" w:cs="Mangal"/>
          <w:kern w:val="1"/>
          <w:sz w:val="24"/>
          <w:szCs w:val="24"/>
          <w:lang w:eastAsia="hi-IN"/>
        </w:rPr>
        <w:t>г. Курск</w:t>
      </w:r>
    </w:p>
    <w:p w:rsidR="001B4754" w:rsidRPr="001B4754" w:rsidRDefault="001B4754" w:rsidP="001B4754">
      <w:pPr>
        <w:widowControl w:val="0"/>
        <w:suppressAutoHyphens/>
        <w:autoSpaceDE w:val="0"/>
        <w:spacing w:after="0" w:line="360" w:lineRule="auto"/>
        <w:ind w:left="-284" w:right="-284"/>
        <w:jc w:val="center"/>
        <w:rPr>
          <w:rFonts w:ascii="Arial CYR" w:eastAsia="Arial CYR" w:hAnsi="Arial CYR" w:cs="Arial CYR"/>
          <w:i/>
          <w:iCs/>
          <w:kern w:val="1"/>
          <w:sz w:val="16"/>
          <w:szCs w:val="26"/>
          <w:lang w:eastAsia="hi-IN" w:bidi="hi-IN"/>
        </w:rPr>
      </w:pPr>
    </w:p>
    <w:p w:rsidR="001B4754" w:rsidRPr="001B4754" w:rsidRDefault="001B4754" w:rsidP="001B4754">
      <w:pPr>
        <w:widowControl w:val="0"/>
        <w:suppressAutoHyphens/>
        <w:autoSpaceDE w:val="0"/>
        <w:spacing w:after="0" w:line="240" w:lineRule="auto"/>
        <w:ind w:right="-284" w:firstLineChars="150" w:firstLine="390"/>
        <w:jc w:val="both"/>
        <w:rPr>
          <w:rFonts w:ascii="Times New Roman CYR" w:eastAsia="Times New Roman CYR" w:hAnsi="Times New Roman CYR" w:cs="Times New Roman CYR"/>
          <w:i/>
          <w:iCs/>
          <w:kern w:val="1"/>
          <w:sz w:val="26"/>
          <w:szCs w:val="26"/>
          <w:lang w:eastAsia="hi-IN" w:bidi="hi-IN"/>
        </w:rPr>
      </w:pPr>
      <w:r w:rsidRPr="001B4754">
        <w:rPr>
          <w:rFonts w:ascii="Times New Roman" w:eastAsia="Times New Roman" w:hAnsi="Times New Roman" w:cs="Times New Roman"/>
          <w:i/>
          <w:iCs/>
          <w:kern w:val="1"/>
          <w:sz w:val="26"/>
          <w:szCs w:val="26"/>
          <w:lang w:eastAsia="hi-IN" w:bidi="hi-IN"/>
        </w:rPr>
        <w:t>«26» марта</w:t>
      </w:r>
      <w:r w:rsidRPr="001B4754">
        <w:rPr>
          <w:rFonts w:ascii="Times New Roman CYR" w:eastAsia="Times New Roman CYR" w:hAnsi="Times New Roman CYR" w:cs="Times New Roman CYR"/>
          <w:i/>
          <w:iCs/>
          <w:kern w:val="1"/>
          <w:sz w:val="26"/>
          <w:szCs w:val="26"/>
          <w:lang w:eastAsia="hi-IN" w:bidi="hi-IN"/>
        </w:rPr>
        <w:t xml:space="preserve"> 2026г. </w:t>
      </w:r>
      <w:r w:rsidRPr="001B4754">
        <w:rPr>
          <w:rFonts w:ascii="Times New Roman CYR" w:eastAsia="Times New Roman CYR" w:hAnsi="Times New Roman CYR" w:cs="Times New Roman CYR"/>
          <w:i/>
          <w:iCs/>
          <w:kern w:val="1"/>
          <w:sz w:val="26"/>
          <w:szCs w:val="26"/>
          <w:lang w:eastAsia="hi-IN" w:bidi="hi-IN"/>
        </w:rPr>
        <w:tab/>
      </w:r>
      <w:r w:rsidRPr="001B4754">
        <w:rPr>
          <w:rFonts w:ascii="Times New Roman CYR" w:eastAsia="Times New Roman CYR" w:hAnsi="Times New Roman CYR" w:cs="Times New Roman CYR"/>
          <w:i/>
          <w:iCs/>
          <w:kern w:val="1"/>
          <w:sz w:val="26"/>
          <w:szCs w:val="26"/>
          <w:lang w:eastAsia="hi-IN" w:bidi="hi-IN"/>
        </w:rPr>
        <w:tab/>
      </w:r>
      <w:r w:rsidRPr="001B4754">
        <w:rPr>
          <w:rFonts w:ascii="Times New Roman CYR" w:eastAsia="Times New Roman CYR" w:hAnsi="Times New Roman CYR" w:cs="Times New Roman CYR"/>
          <w:i/>
          <w:iCs/>
          <w:kern w:val="1"/>
          <w:sz w:val="26"/>
          <w:szCs w:val="26"/>
          <w:lang w:eastAsia="hi-IN" w:bidi="hi-IN"/>
        </w:rPr>
        <w:tab/>
      </w:r>
      <w:r w:rsidRPr="001B4754">
        <w:rPr>
          <w:rFonts w:ascii="Times New Roman CYR" w:eastAsia="Times New Roman CYR" w:hAnsi="Times New Roman CYR" w:cs="Times New Roman CYR"/>
          <w:i/>
          <w:iCs/>
          <w:kern w:val="1"/>
          <w:sz w:val="26"/>
          <w:szCs w:val="26"/>
          <w:lang w:eastAsia="hi-IN" w:bidi="hi-IN"/>
        </w:rPr>
        <w:tab/>
      </w:r>
      <w:r w:rsidRPr="001B4754">
        <w:rPr>
          <w:rFonts w:ascii="Times New Roman CYR" w:eastAsia="Times New Roman CYR" w:hAnsi="Times New Roman CYR" w:cs="Times New Roman CYR"/>
          <w:i/>
          <w:iCs/>
          <w:kern w:val="1"/>
          <w:sz w:val="26"/>
          <w:szCs w:val="26"/>
          <w:lang w:eastAsia="hi-IN" w:bidi="hi-IN"/>
        </w:rPr>
        <w:tab/>
      </w:r>
      <w:r w:rsidRPr="001B4754">
        <w:rPr>
          <w:rFonts w:ascii="Times New Roman CYR" w:eastAsia="Times New Roman CYR" w:hAnsi="Times New Roman CYR" w:cs="Times New Roman CYR"/>
          <w:i/>
          <w:iCs/>
          <w:kern w:val="1"/>
          <w:sz w:val="26"/>
          <w:szCs w:val="26"/>
          <w:lang w:eastAsia="hi-IN" w:bidi="hi-IN"/>
        </w:rPr>
        <w:tab/>
      </w:r>
      <w:r w:rsidRPr="001B4754">
        <w:rPr>
          <w:rFonts w:ascii="Times New Roman CYR" w:eastAsia="Times New Roman CYR" w:hAnsi="Times New Roman CYR" w:cs="Times New Roman CYR"/>
          <w:i/>
          <w:iCs/>
          <w:kern w:val="1"/>
          <w:sz w:val="26"/>
          <w:szCs w:val="26"/>
          <w:lang w:eastAsia="hi-IN" w:bidi="hi-IN"/>
        </w:rPr>
        <w:tab/>
      </w:r>
      <w:r w:rsidRPr="001B4754">
        <w:rPr>
          <w:rFonts w:ascii="Times New Roman CYR" w:eastAsia="Times New Roman CYR" w:hAnsi="Times New Roman CYR" w:cs="Times New Roman CYR"/>
          <w:i/>
          <w:iCs/>
          <w:kern w:val="1"/>
          <w:sz w:val="26"/>
          <w:szCs w:val="26"/>
          <w:lang w:eastAsia="hi-IN" w:bidi="hi-IN"/>
        </w:rPr>
        <w:tab/>
        <w:t xml:space="preserve">                    № 2</w:t>
      </w:r>
    </w:p>
    <w:tbl>
      <w:tblPr>
        <w:tblW w:w="0" w:type="auto"/>
        <w:tblLayout w:type="fixed"/>
        <w:tblLook w:val="0000" w:firstRow="0" w:lastRow="0" w:firstColumn="0" w:lastColumn="0" w:noHBand="0" w:noVBand="0"/>
      </w:tblPr>
      <w:tblGrid>
        <w:gridCol w:w="5251"/>
        <w:gridCol w:w="3271"/>
      </w:tblGrid>
      <w:tr w:rsidR="005456E8" w:rsidRPr="00855A45" w:rsidTr="00400C56">
        <w:tc>
          <w:tcPr>
            <w:tcW w:w="5251" w:type="dxa"/>
          </w:tcPr>
          <w:p w:rsidR="001B4754" w:rsidRDefault="001B4754" w:rsidP="00400C56">
            <w:pPr>
              <w:pStyle w:val="1"/>
              <w:tabs>
                <w:tab w:val="left" w:pos="0"/>
              </w:tabs>
              <w:snapToGrid w:val="0"/>
              <w:rPr>
                <w:rFonts w:ascii="Times New Roman" w:hAnsi="Times New Roman"/>
                <w:sz w:val="28"/>
              </w:rPr>
            </w:pPr>
          </w:p>
          <w:p w:rsidR="005456E8" w:rsidRDefault="005456E8" w:rsidP="00307EA2">
            <w:pPr>
              <w:pStyle w:val="1"/>
              <w:tabs>
                <w:tab w:val="left" w:pos="0"/>
              </w:tabs>
              <w:snapToGrid w:val="0"/>
              <w:rPr>
                <w:rFonts w:ascii="Times New Roman" w:hAnsi="Times New Roman"/>
                <w:sz w:val="28"/>
              </w:rPr>
            </w:pPr>
            <w:r w:rsidRPr="001B4754">
              <w:rPr>
                <w:rFonts w:ascii="Times New Roman" w:hAnsi="Times New Roman"/>
                <w:sz w:val="28"/>
              </w:rPr>
              <w:t xml:space="preserve">О постоянных комиссиях Совета Федерации </w:t>
            </w:r>
          </w:p>
          <w:p w:rsidR="00307EA2" w:rsidRPr="00307EA2" w:rsidRDefault="00307EA2" w:rsidP="00307EA2"/>
        </w:tc>
        <w:tc>
          <w:tcPr>
            <w:tcW w:w="3271" w:type="dxa"/>
          </w:tcPr>
          <w:p w:rsidR="005456E8" w:rsidRPr="00855A45" w:rsidRDefault="005456E8" w:rsidP="00400C56">
            <w:pPr>
              <w:snapToGrid w:val="0"/>
              <w:rPr>
                <w:rFonts w:ascii="Times New Roman" w:hAnsi="Times New Roman" w:cs="Times New Roman"/>
              </w:rPr>
            </w:pPr>
          </w:p>
        </w:tc>
      </w:tr>
    </w:tbl>
    <w:p w:rsidR="005456E8" w:rsidRPr="00855A45" w:rsidRDefault="005456E8" w:rsidP="005456E8">
      <w:pPr>
        <w:tabs>
          <w:tab w:val="left" w:pos="690"/>
        </w:tabs>
        <w:spacing w:line="100" w:lineRule="atLeast"/>
        <w:jc w:val="both"/>
        <w:rPr>
          <w:rFonts w:ascii="Times New Roman" w:hAnsi="Times New Roman" w:cs="Times New Roman"/>
          <w:bCs/>
          <w:sz w:val="28"/>
        </w:rPr>
      </w:pPr>
      <w:r w:rsidRPr="005456E8">
        <w:rPr>
          <w:rFonts w:ascii="Times New Roman" w:hAnsi="Times New Roman" w:cs="Times New Roman"/>
          <w:sz w:val="28"/>
        </w:rPr>
        <w:tab/>
        <w:t xml:space="preserve">Совет Федерации организаций профсоюзов Курской области </w:t>
      </w:r>
      <w:r w:rsidR="00855A45" w:rsidRPr="00855A45">
        <w:rPr>
          <w:rFonts w:ascii="Times New Roman" w:hAnsi="Times New Roman" w:cs="Times New Roman"/>
          <w:bCs/>
          <w:sz w:val="28"/>
        </w:rPr>
        <w:t>ПОСТАНОВЛЯЕТ:</w:t>
      </w:r>
    </w:p>
    <w:p w:rsidR="00212B11" w:rsidRPr="00854454" w:rsidRDefault="005456E8" w:rsidP="00854454">
      <w:pPr>
        <w:numPr>
          <w:ilvl w:val="0"/>
          <w:numId w:val="2"/>
        </w:numPr>
        <w:tabs>
          <w:tab w:val="left" w:pos="720"/>
        </w:tabs>
        <w:suppressAutoHyphens/>
        <w:spacing w:after="0" w:line="100" w:lineRule="atLeast"/>
        <w:jc w:val="both"/>
        <w:rPr>
          <w:rFonts w:ascii="Times New Roman" w:hAnsi="Times New Roman" w:cs="Times New Roman"/>
          <w:sz w:val="28"/>
        </w:rPr>
      </w:pPr>
      <w:r w:rsidRPr="005456E8">
        <w:rPr>
          <w:rFonts w:ascii="Times New Roman" w:hAnsi="Times New Roman" w:cs="Times New Roman"/>
          <w:sz w:val="28"/>
        </w:rPr>
        <w:t xml:space="preserve">Образовать постоянные комиссии Совета </w:t>
      </w:r>
      <w:r w:rsidR="00854454">
        <w:rPr>
          <w:rFonts w:ascii="Times New Roman" w:hAnsi="Times New Roman" w:cs="Times New Roman"/>
          <w:sz w:val="28"/>
        </w:rPr>
        <w:t>Федерации</w:t>
      </w:r>
      <w:r w:rsidRPr="005456E8">
        <w:rPr>
          <w:rFonts w:ascii="Times New Roman" w:hAnsi="Times New Roman" w:cs="Times New Roman"/>
          <w:sz w:val="28"/>
        </w:rPr>
        <w:t xml:space="preserve"> организаций профсоюзов Курской области:</w:t>
      </w:r>
    </w:p>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 по организационной работе и кадровой политике;</w:t>
      </w:r>
    </w:p>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 по защите экономических прав и социальным гарантиям трудящихся;</w:t>
      </w:r>
    </w:p>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 по финансовой политике и бюджету Союза «Федерация организаций профсоюзов Курской области»;</w:t>
      </w:r>
    </w:p>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 по охране труда и защите от экологической опасности;</w:t>
      </w:r>
    </w:p>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 по нормотворческой деятельности и защите прав профсоюзов;</w:t>
      </w:r>
    </w:p>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 по гендерному равенству;</w:t>
      </w:r>
    </w:p>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 по вопросам собственности профсоюзов;</w:t>
      </w:r>
    </w:p>
    <w:p w:rsidR="005456E8" w:rsidRDefault="00E464B2" w:rsidP="00854454">
      <w:pPr>
        <w:pStyle w:val="aa"/>
        <w:rPr>
          <w:rFonts w:ascii="Times New Roman" w:hAnsi="Times New Roman" w:cs="Times New Roman"/>
          <w:sz w:val="28"/>
          <w:szCs w:val="28"/>
        </w:rPr>
      </w:pPr>
      <w:r>
        <w:rPr>
          <w:rFonts w:ascii="Times New Roman" w:hAnsi="Times New Roman" w:cs="Times New Roman"/>
          <w:sz w:val="28"/>
          <w:szCs w:val="28"/>
        </w:rPr>
        <w:t>- по информационной политике;</w:t>
      </w:r>
    </w:p>
    <w:p w:rsidR="00E464B2" w:rsidRDefault="00E464B2" w:rsidP="00854454">
      <w:pPr>
        <w:pStyle w:val="aa"/>
        <w:rPr>
          <w:rFonts w:ascii="Times New Roman" w:hAnsi="Times New Roman" w:cs="Times New Roman"/>
          <w:sz w:val="28"/>
          <w:szCs w:val="28"/>
        </w:rPr>
      </w:pPr>
      <w:r>
        <w:rPr>
          <w:rFonts w:ascii="Times New Roman" w:hAnsi="Times New Roman" w:cs="Times New Roman"/>
          <w:sz w:val="28"/>
          <w:szCs w:val="28"/>
        </w:rPr>
        <w:t>- по вопросам поддержки участников и ветеранов специальной военной операции, а также членов их семей.</w:t>
      </w:r>
    </w:p>
    <w:p w:rsidR="00854454" w:rsidRPr="00854454" w:rsidRDefault="00854454" w:rsidP="00854454">
      <w:pPr>
        <w:pStyle w:val="aa"/>
        <w:rPr>
          <w:rFonts w:ascii="Times New Roman" w:hAnsi="Times New Roman" w:cs="Times New Roman"/>
          <w:sz w:val="28"/>
          <w:szCs w:val="28"/>
        </w:rPr>
      </w:pPr>
    </w:p>
    <w:p w:rsidR="005456E8" w:rsidRDefault="005456E8" w:rsidP="005456E8">
      <w:pPr>
        <w:numPr>
          <w:ilvl w:val="0"/>
          <w:numId w:val="2"/>
        </w:numPr>
        <w:tabs>
          <w:tab w:val="left" w:pos="720"/>
        </w:tabs>
        <w:suppressAutoHyphens/>
        <w:spacing w:after="0" w:line="100" w:lineRule="atLeast"/>
        <w:jc w:val="both"/>
        <w:rPr>
          <w:rFonts w:ascii="Times New Roman" w:hAnsi="Times New Roman" w:cs="Times New Roman"/>
          <w:sz w:val="28"/>
        </w:rPr>
      </w:pPr>
      <w:r w:rsidRPr="005456E8">
        <w:rPr>
          <w:rFonts w:ascii="Times New Roman" w:hAnsi="Times New Roman" w:cs="Times New Roman"/>
          <w:sz w:val="28"/>
        </w:rPr>
        <w:t xml:space="preserve">Утвердить председателей и персональный состав постоянных </w:t>
      </w:r>
      <w:proofErr w:type="gramStart"/>
      <w:r w:rsidRPr="005456E8">
        <w:rPr>
          <w:rFonts w:ascii="Times New Roman" w:hAnsi="Times New Roman" w:cs="Times New Roman"/>
          <w:sz w:val="28"/>
        </w:rPr>
        <w:t>комиссий Совета Федерации организаций профсоюзов Курской</w:t>
      </w:r>
      <w:proofErr w:type="gramEnd"/>
      <w:r w:rsidRPr="005456E8">
        <w:rPr>
          <w:rFonts w:ascii="Times New Roman" w:hAnsi="Times New Roman" w:cs="Times New Roman"/>
          <w:sz w:val="28"/>
        </w:rPr>
        <w:t xml:space="preserve"> области (приложения №1-8).</w:t>
      </w:r>
    </w:p>
    <w:p w:rsidR="00854454" w:rsidRPr="005456E8" w:rsidRDefault="00854454" w:rsidP="00854454">
      <w:pPr>
        <w:suppressAutoHyphens/>
        <w:spacing w:after="0" w:line="100" w:lineRule="atLeast"/>
        <w:ind w:left="720"/>
        <w:jc w:val="both"/>
        <w:rPr>
          <w:rFonts w:ascii="Times New Roman" w:hAnsi="Times New Roman" w:cs="Times New Roman"/>
          <w:sz w:val="28"/>
        </w:rPr>
      </w:pPr>
    </w:p>
    <w:p w:rsidR="005456E8" w:rsidRDefault="005456E8" w:rsidP="005456E8">
      <w:pPr>
        <w:numPr>
          <w:ilvl w:val="0"/>
          <w:numId w:val="2"/>
        </w:numPr>
        <w:tabs>
          <w:tab w:val="left" w:pos="720"/>
        </w:tabs>
        <w:suppressAutoHyphens/>
        <w:spacing w:after="0" w:line="100" w:lineRule="atLeast"/>
        <w:jc w:val="both"/>
        <w:rPr>
          <w:rFonts w:ascii="Times New Roman" w:hAnsi="Times New Roman" w:cs="Times New Roman"/>
          <w:sz w:val="28"/>
        </w:rPr>
      </w:pPr>
      <w:r w:rsidRPr="005456E8">
        <w:rPr>
          <w:rFonts w:ascii="Times New Roman" w:hAnsi="Times New Roman" w:cs="Times New Roman"/>
          <w:sz w:val="28"/>
        </w:rPr>
        <w:t xml:space="preserve">Внести изменения и дополнения в Положение о постоянных комиссиях </w:t>
      </w:r>
      <w:proofErr w:type="gramStart"/>
      <w:r w:rsidRPr="005456E8">
        <w:rPr>
          <w:rFonts w:ascii="Times New Roman" w:hAnsi="Times New Roman" w:cs="Times New Roman"/>
          <w:sz w:val="28"/>
        </w:rPr>
        <w:t>Совета Федерации организаций профсоюзов Курской области</w:t>
      </w:r>
      <w:proofErr w:type="gramEnd"/>
      <w:r w:rsidRPr="005456E8">
        <w:rPr>
          <w:rFonts w:ascii="Times New Roman" w:hAnsi="Times New Roman" w:cs="Times New Roman"/>
          <w:sz w:val="28"/>
        </w:rPr>
        <w:t xml:space="preserve"> и утвердить его в новой редакции (приложение №9).</w:t>
      </w:r>
    </w:p>
    <w:p w:rsidR="00854454" w:rsidRPr="005456E8" w:rsidRDefault="00854454" w:rsidP="00854454">
      <w:pPr>
        <w:suppressAutoHyphens/>
        <w:spacing w:after="0" w:line="100" w:lineRule="atLeast"/>
        <w:jc w:val="both"/>
        <w:rPr>
          <w:rFonts w:ascii="Times New Roman" w:hAnsi="Times New Roman" w:cs="Times New Roman"/>
          <w:sz w:val="28"/>
        </w:rPr>
      </w:pPr>
    </w:p>
    <w:p w:rsidR="005456E8" w:rsidRDefault="005456E8" w:rsidP="0061562A">
      <w:pPr>
        <w:numPr>
          <w:ilvl w:val="0"/>
          <w:numId w:val="2"/>
        </w:numPr>
        <w:tabs>
          <w:tab w:val="left" w:pos="720"/>
        </w:tabs>
        <w:suppressAutoHyphens/>
        <w:spacing w:after="0" w:line="100" w:lineRule="atLeast"/>
        <w:jc w:val="both"/>
        <w:rPr>
          <w:rFonts w:ascii="Times New Roman" w:hAnsi="Times New Roman" w:cs="Times New Roman"/>
          <w:sz w:val="28"/>
        </w:rPr>
      </w:pPr>
      <w:r w:rsidRPr="005456E8">
        <w:rPr>
          <w:rFonts w:ascii="Times New Roman" w:hAnsi="Times New Roman" w:cs="Times New Roman"/>
          <w:sz w:val="28"/>
        </w:rPr>
        <w:t>Считать утратившим силу пос</w:t>
      </w:r>
      <w:r w:rsidR="00C242D8">
        <w:rPr>
          <w:rFonts w:ascii="Times New Roman" w:hAnsi="Times New Roman" w:cs="Times New Roman"/>
          <w:sz w:val="28"/>
        </w:rPr>
        <w:t>тановление Совета Федерации №2-9</w:t>
      </w:r>
      <w:r w:rsidRPr="005456E8">
        <w:rPr>
          <w:rFonts w:ascii="Times New Roman" w:hAnsi="Times New Roman" w:cs="Times New Roman"/>
          <w:sz w:val="28"/>
        </w:rPr>
        <w:t xml:space="preserve"> от </w:t>
      </w:r>
      <w:r w:rsidR="00C242D8">
        <w:rPr>
          <w:rFonts w:ascii="Times New Roman" w:hAnsi="Times New Roman" w:cs="Times New Roman"/>
          <w:sz w:val="28"/>
        </w:rPr>
        <w:t>25</w:t>
      </w:r>
      <w:r w:rsidRPr="005456E8">
        <w:rPr>
          <w:rFonts w:ascii="Times New Roman" w:hAnsi="Times New Roman" w:cs="Times New Roman"/>
          <w:sz w:val="28"/>
        </w:rPr>
        <w:t>.0</w:t>
      </w:r>
      <w:r w:rsidR="00C242D8">
        <w:rPr>
          <w:rFonts w:ascii="Times New Roman" w:hAnsi="Times New Roman" w:cs="Times New Roman"/>
          <w:sz w:val="28"/>
        </w:rPr>
        <w:t>3</w:t>
      </w:r>
      <w:r w:rsidR="00212B11">
        <w:rPr>
          <w:rFonts w:ascii="Times New Roman" w:hAnsi="Times New Roman" w:cs="Times New Roman"/>
          <w:sz w:val="28"/>
        </w:rPr>
        <w:t>.2021</w:t>
      </w:r>
      <w:r w:rsidRPr="005456E8">
        <w:rPr>
          <w:rFonts w:ascii="Times New Roman" w:hAnsi="Times New Roman" w:cs="Times New Roman"/>
          <w:sz w:val="28"/>
        </w:rPr>
        <w:t xml:space="preserve">г. «О постоянных комиссиях </w:t>
      </w:r>
      <w:proofErr w:type="gramStart"/>
      <w:r w:rsidRPr="005456E8">
        <w:rPr>
          <w:rFonts w:ascii="Times New Roman" w:hAnsi="Times New Roman" w:cs="Times New Roman"/>
          <w:sz w:val="28"/>
        </w:rPr>
        <w:t>Совета Федерации организаций профсоюзов Курской области</w:t>
      </w:r>
      <w:proofErr w:type="gramEnd"/>
      <w:r w:rsidRPr="005456E8">
        <w:rPr>
          <w:rFonts w:ascii="Times New Roman" w:hAnsi="Times New Roman" w:cs="Times New Roman"/>
          <w:sz w:val="28"/>
        </w:rPr>
        <w:t>».</w:t>
      </w:r>
    </w:p>
    <w:p w:rsidR="00854454" w:rsidRDefault="00854454" w:rsidP="00854454">
      <w:pPr>
        <w:suppressAutoHyphens/>
        <w:spacing w:after="0" w:line="100" w:lineRule="atLeast"/>
        <w:jc w:val="both"/>
        <w:rPr>
          <w:rFonts w:ascii="Times New Roman" w:hAnsi="Times New Roman" w:cs="Times New Roman"/>
          <w:sz w:val="28"/>
        </w:rPr>
      </w:pPr>
    </w:p>
    <w:p w:rsidR="00854454" w:rsidRPr="0061562A" w:rsidRDefault="00854454" w:rsidP="00854454">
      <w:pPr>
        <w:suppressAutoHyphens/>
        <w:spacing w:after="0" w:line="100" w:lineRule="atLeast"/>
        <w:jc w:val="both"/>
        <w:rPr>
          <w:rFonts w:ascii="Times New Roman" w:hAnsi="Times New Roman" w:cs="Times New Roman"/>
          <w:sz w:val="28"/>
        </w:rPr>
      </w:pPr>
    </w:p>
    <w:p w:rsidR="00854454" w:rsidRPr="0027338A" w:rsidRDefault="005456E8" w:rsidP="00996720">
      <w:pPr>
        <w:spacing w:line="100" w:lineRule="atLeast"/>
        <w:ind w:firstLine="709"/>
        <w:rPr>
          <w:rFonts w:ascii="Times New Roman" w:hAnsi="Times New Roman" w:cs="Times New Roman"/>
          <w:sz w:val="28"/>
        </w:rPr>
      </w:pPr>
      <w:r w:rsidRPr="005456E8">
        <w:rPr>
          <w:rFonts w:ascii="Times New Roman" w:hAnsi="Times New Roman" w:cs="Times New Roman"/>
          <w:sz w:val="28"/>
        </w:rPr>
        <w:t xml:space="preserve">Председатель                                         </w:t>
      </w:r>
      <w:r w:rsidR="00854454">
        <w:rPr>
          <w:rFonts w:ascii="Times New Roman" w:hAnsi="Times New Roman" w:cs="Times New Roman"/>
          <w:sz w:val="28"/>
        </w:rPr>
        <w:tab/>
      </w:r>
      <w:r w:rsidR="00854454">
        <w:rPr>
          <w:rFonts w:ascii="Times New Roman" w:hAnsi="Times New Roman" w:cs="Times New Roman"/>
          <w:sz w:val="28"/>
        </w:rPr>
        <w:tab/>
      </w:r>
      <w:r w:rsidR="00996720">
        <w:rPr>
          <w:rFonts w:ascii="Times New Roman" w:hAnsi="Times New Roman" w:cs="Times New Roman"/>
          <w:sz w:val="28"/>
        </w:rPr>
        <w:t xml:space="preserve">                 </w:t>
      </w:r>
      <w:r w:rsidR="0027338A">
        <w:rPr>
          <w:rFonts w:ascii="Times New Roman" w:hAnsi="Times New Roman" w:cs="Times New Roman"/>
          <w:sz w:val="28"/>
        </w:rPr>
        <w:t xml:space="preserve"> А.И. Лазарев</w:t>
      </w:r>
    </w:p>
    <w:p w:rsidR="001B4754" w:rsidRDefault="001B4754">
      <w:pPr>
        <w:rPr>
          <w:rFonts w:ascii="Times New Roman" w:eastAsia="Times New Roman" w:hAnsi="Times New Roman" w:cs="Times New Roman"/>
          <w:sz w:val="20"/>
          <w:szCs w:val="20"/>
        </w:rPr>
      </w:pPr>
      <w:r>
        <w:br w:type="page"/>
      </w:r>
    </w:p>
    <w:p w:rsidR="001B4754" w:rsidRPr="00CC09CB" w:rsidRDefault="001B4754"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lastRenderedPageBreak/>
        <w:t xml:space="preserve">Приложение №1 к постановлению </w:t>
      </w:r>
    </w:p>
    <w:p w:rsidR="001B4754" w:rsidRPr="00CC09CB" w:rsidRDefault="001B4754"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 xml:space="preserve">Совета </w:t>
      </w:r>
      <w:r w:rsidR="00CC09CB" w:rsidRPr="00CC09CB">
        <w:rPr>
          <w:rFonts w:ascii="Times New Roman" w:eastAsia="Times New Roman" w:hAnsi="Times New Roman" w:cs="Times New Roman"/>
          <w:iCs/>
          <w:sz w:val="24"/>
          <w:szCs w:val="24"/>
          <w:lang w:eastAsia="ar-SA"/>
        </w:rPr>
        <w:t>ФОПКО</w:t>
      </w:r>
      <w:r w:rsidRPr="00CC09CB">
        <w:rPr>
          <w:rFonts w:ascii="Times New Roman" w:eastAsia="Times New Roman" w:hAnsi="Times New Roman" w:cs="Times New Roman"/>
          <w:iCs/>
          <w:sz w:val="24"/>
          <w:szCs w:val="24"/>
          <w:lang w:eastAsia="ar-SA"/>
        </w:rPr>
        <w:t xml:space="preserve"> </w:t>
      </w:r>
    </w:p>
    <w:p w:rsidR="001B4754" w:rsidRPr="00CC09CB" w:rsidRDefault="001B4754"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№2 от 26 марта 2026 года</w:t>
      </w:r>
    </w:p>
    <w:p w:rsidR="005456E8" w:rsidRPr="005456E8" w:rsidRDefault="005456E8" w:rsidP="005456E8">
      <w:pPr>
        <w:pStyle w:val="a4"/>
      </w:pPr>
    </w:p>
    <w:p w:rsidR="0027338A" w:rsidRDefault="005456E8" w:rsidP="001B4754">
      <w:pPr>
        <w:pStyle w:val="aa"/>
        <w:rPr>
          <w:rFonts w:ascii="Times New Roman" w:hAnsi="Times New Roman" w:cs="Times New Roman"/>
          <w:b/>
          <w:sz w:val="28"/>
          <w:szCs w:val="28"/>
        </w:rPr>
      </w:pPr>
      <w:r w:rsidRPr="0027338A">
        <w:rPr>
          <w:rFonts w:ascii="Times New Roman" w:hAnsi="Times New Roman" w:cs="Times New Roman"/>
          <w:b/>
          <w:sz w:val="28"/>
          <w:szCs w:val="28"/>
        </w:rPr>
        <w:t>Состав постоянной комиссии</w:t>
      </w:r>
    </w:p>
    <w:p w:rsidR="0027338A" w:rsidRDefault="005456E8" w:rsidP="001B4754">
      <w:pPr>
        <w:pStyle w:val="aa"/>
        <w:rPr>
          <w:rFonts w:ascii="Times New Roman" w:hAnsi="Times New Roman" w:cs="Times New Roman"/>
          <w:b/>
          <w:sz w:val="28"/>
          <w:szCs w:val="28"/>
        </w:rPr>
      </w:pPr>
      <w:r w:rsidRPr="0027338A">
        <w:rPr>
          <w:rFonts w:ascii="Times New Roman" w:hAnsi="Times New Roman" w:cs="Times New Roman"/>
          <w:b/>
          <w:sz w:val="28"/>
          <w:szCs w:val="28"/>
        </w:rPr>
        <w:t>Совета Федерации организаций профсоюзов Курской области</w:t>
      </w:r>
    </w:p>
    <w:p w:rsidR="005456E8" w:rsidRDefault="005456E8" w:rsidP="001B4754">
      <w:pPr>
        <w:pStyle w:val="aa"/>
        <w:rPr>
          <w:rFonts w:ascii="Times New Roman" w:hAnsi="Times New Roman" w:cs="Times New Roman"/>
          <w:b/>
          <w:sz w:val="28"/>
          <w:szCs w:val="28"/>
        </w:rPr>
      </w:pPr>
      <w:r w:rsidRPr="0027338A">
        <w:rPr>
          <w:rFonts w:ascii="Times New Roman" w:hAnsi="Times New Roman" w:cs="Times New Roman"/>
          <w:b/>
          <w:sz w:val="28"/>
          <w:szCs w:val="28"/>
        </w:rPr>
        <w:t>по организационной работе и кадровой политике</w:t>
      </w:r>
    </w:p>
    <w:p w:rsidR="00BB281C" w:rsidRPr="0027338A" w:rsidRDefault="00BB281C" w:rsidP="00BB281C">
      <w:pPr>
        <w:pStyle w:val="aa"/>
        <w:rPr>
          <w:rFonts w:ascii="Times New Roman" w:hAnsi="Times New Roman" w:cs="Times New Roman"/>
          <w:b/>
          <w:sz w:val="28"/>
          <w:szCs w:val="28"/>
        </w:rPr>
      </w:pPr>
    </w:p>
    <w:tbl>
      <w:tblPr>
        <w:tblW w:w="9960" w:type="dxa"/>
        <w:tblInd w:w="-117" w:type="dxa"/>
        <w:tblLayout w:type="fixed"/>
        <w:tblLook w:val="0000" w:firstRow="0" w:lastRow="0" w:firstColumn="0" w:lastColumn="0" w:noHBand="0" w:noVBand="0"/>
      </w:tblPr>
      <w:tblGrid>
        <w:gridCol w:w="2777"/>
        <w:gridCol w:w="142"/>
        <w:gridCol w:w="7041"/>
      </w:tblGrid>
      <w:tr w:rsidR="005456E8" w:rsidRPr="0027338A" w:rsidTr="00400C56">
        <w:tc>
          <w:tcPr>
            <w:tcW w:w="9960" w:type="dxa"/>
            <w:gridSpan w:val="3"/>
            <w:tcBorders>
              <w:top w:val="single" w:sz="4" w:space="0" w:color="auto"/>
              <w:left w:val="single" w:sz="4" w:space="0" w:color="auto"/>
              <w:bottom w:val="single" w:sz="4" w:space="0" w:color="auto"/>
              <w:right w:val="single" w:sz="4" w:space="0" w:color="auto"/>
            </w:tcBorders>
          </w:tcPr>
          <w:p w:rsidR="005456E8" w:rsidRPr="0027338A" w:rsidRDefault="005456E8" w:rsidP="0027338A">
            <w:pPr>
              <w:pStyle w:val="aa"/>
              <w:rPr>
                <w:rFonts w:ascii="Times New Roman" w:hAnsi="Times New Roman" w:cs="Times New Roman"/>
                <w:sz w:val="28"/>
                <w:szCs w:val="28"/>
              </w:rPr>
            </w:pPr>
            <w:r w:rsidRPr="0027338A">
              <w:rPr>
                <w:rFonts w:ascii="Times New Roman" w:hAnsi="Times New Roman" w:cs="Times New Roman"/>
                <w:sz w:val="28"/>
                <w:szCs w:val="28"/>
              </w:rPr>
              <w:t>Председатель комиссии:</w:t>
            </w:r>
          </w:p>
        </w:tc>
      </w:tr>
      <w:tr w:rsidR="005456E8" w:rsidRPr="00A128D0" w:rsidTr="00400C56">
        <w:tc>
          <w:tcPr>
            <w:tcW w:w="2919" w:type="dxa"/>
            <w:gridSpan w:val="2"/>
            <w:tcBorders>
              <w:top w:val="single" w:sz="4" w:space="0" w:color="auto"/>
              <w:left w:val="single" w:sz="4" w:space="0" w:color="auto"/>
              <w:bottom w:val="single" w:sz="4" w:space="0" w:color="auto"/>
              <w:right w:val="single" w:sz="4" w:space="0" w:color="auto"/>
            </w:tcBorders>
          </w:tcPr>
          <w:p w:rsidR="0061562A" w:rsidRPr="00A128D0" w:rsidRDefault="0061562A" w:rsidP="0027338A">
            <w:pPr>
              <w:pStyle w:val="aa"/>
              <w:rPr>
                <w:rFonts w:ascii="Times New Roman" w:hAnsi="Times New Roman" w:cs="Times New Roman"/>
                <w:b/>
                <w:sz w:val="28"/>
                <w:szCs w:val="28"/>
              </w:rPr>
            </w:pPr>
            <w:proofErr w:type="spellStart"/>
            <w:r w:rsidRPr="00A128D0">
              <w:rPr>
                <w:rFonts w:ascii="Times New Roman" w:hAnsi="Times New Roman" w:cs="Times New Roman"/>
                <w:b/>
                <w:sz w:val="28"/>
                <w:szCs w:val="28"/>
              </w:rPr>
              <w:t>Смородская</w:t>
            </w:r>
            <w:proofErr w:type="spellEnd"/>
          </w:p>
          <w:p w:rsidR="005456E8" w:rsidRPr="00A128D0" w:rsidRDefault="0061562A" w:rsidP="0027338A">
            <w:pPr>
              <w:pStyle w:val="aa"/>
              <w:rPr>
                <w:rFonts w:ascii="Times New Roman" w:hAnsi="Times New Roman" w:cs="Times New Roman"/>
                <w:b/>
                <w:sz w:val="28"/>
                <w:szCs w:val="28"/>
              </w:rPr>
            </w:pPr>
            <w:r w:rsidRPr="00A128D0">
              <w:rPr>
                <w:rFonts w:ascii="Times New Roman" w:hAnsi="Times New Roman" w:cs="Times New Roman"/>
                <w:b/>
                <w:sz w:val="28"/>
                <w:szCs w:val="28"/>
              </w:rPr>
              <w:t>Людмила Алексеевна</w:t>
            </w:r>
          </w:p>
        </w:tc>
        <w:tc>
          <w:tcPr>
            <w:tcW w:w="7041" w:type="dxa"/>
            <w:tcBorders>
              <w:top w:val="single" w:sz="4" w:space="0" w:color="auto"/>
              <w:left w:val="single" w:sz="4" w:space="0" w:color="auto"/>
              <w:bottom w:val="single" w:sz="4" w:space="0" w:color="auto"/>
              <w:right w:val="single" w:sz="4" w:space="0" w:color="auto"/>
            </w:tcBorders>
          </w:tcPr>
          <w:p w:rsidR="005456E8" w:rsidRPr="00DB717B" w:rsidRDefault="0061562A" w:rsidP="00004F36">
            <w:pPr>
              <w:pStyle w:val="aa"/>
              <w:rPr>
                <w:rFonts w:ascii="Times New Roman" w:hAnsi="Times New Roman" w:cs="Times New Roman"/>
                <w:b/>
                <w:sz w:val="28"/>
                <w:szCs w:val="28"/>
              </w:rPr>
            </w:pPr>
            <w:r w:rsidRPr="00DB717B">
              <w:rPr>
                <w:rFonts w:ascii="Times New Roman" w:hAnsi="Times New Roman" w:cs="Times New Roman"/>
                <w:b/>
                <w:sz w:val="28"/>
                <w:szCs w:val="28"/>
              </w:rPr>
              <w:t xml:space="preserve">- </w:t>
            </w:r>
            <w:r w:rsidR="00004F36" w:rsidRPr="00DB717B">
              <w:rPr>
                <w:rFonts w:ascii="Times New Roman" w:hAnsi="Times New Roman" w:cs="Times New Roman"/>
                <w:b/>
                <w:bCs/>
                <w:color w:val="000000"/>
                <w:sz w:val="28"/>
                <w:szCs w:val="28"/>
              </w:rPr>
              <w:t xml:space="preserve">председатель </w:t>
            </w:r>
            <w:r w:rsidR="00004F36" w:rsidRPr="00DB717B">
              <w:rPr>
                <w:rFonts w:ascii="Times New Roman" w:hAnsi="Times New Roman" w:cs="Times New Roman"/>
                <w:b/>
                <w:color w:val="000000"/>
                <w:sz w:val="28"/>
                <w:szCs w:val="28"/>
              </w:rPr>
              <w:t>Курской областной организации Общероссийского профсоюза работников культуры</w:t>
            </w:r>
            <w:r w:rsidRPr="00DB717B">
              <w:rPr>
                <w:rFonts w:ascii="Times New Roman" w:hAnsi="Times New Roman" w:cs="Times New Roman"/>
                <w:b/>
                <w:sz w:val="28"/>
                <w:szCs w:val="28"/>
              </w:rPr>
              <w:t>;</w:t>
            </w:r>
          </w:p>
        </w:tc>
      </w:tr>
      <w:tr w:rsidR="005456E8" w:rsidRPr="0027338A" w:rsidTr="00400C56">
        <w:tc>
          <w:tcPr>
            <w:tcW w:w="9960" w:type="dxa"/>
            <w:gridSpan w:val="3"/>
            <w:tcBorders>
              <w:top w:val="single" w:sz="4" w:space="0" w:color="auto"/>
              <w:left w:val="single" w:sz="4" w:space="0" w:color="auto"/>
              <w:bottom w:val="single" w:sz="4" w:space="0" w:color="auto"/>
              <w:right w:val="single" w:sz="4" w:space="0" w:color="auto"/>
            </w:tcBorders>
          </w:tcPr>
          <w:p w:rsidR="009E12A9" w:rsidRPr="0027338A" w:rsidRDefault="009E12A9" w:rsidP="0027338A">
            <w:pPr>
              <w:pStyle w:val="aa"/>
              <w:jc w:val="center"/>
              <w:rPr>
                <w:rFonts w:ascii="Times New Roman" w:hAnsi="Times New Roman" w:cs="Times New Roman"/>
                <w:sz w:val="28"/>
                <w:szCs w:val="28"/>
              </w:rPr>
            </w:pPr>
          </w:p>
          <w:p w:rsidR="005456E8" w:rsidRPr="0027338A" w:rsidRDefault="005456E8" w:rsidP="0027338A">
            <w:pPr>
              <w:pStyle w:val="aa"/>
              <w:rPr>
                <w:rFonts w:ascii="Times New Roman" w:hAnsi="Times New Roman" w:cs="Times New Roman"/>
                <w:sz w:val="28"/>
                <w:szCs w:val="28"/>
              </w:rPr>
            </w:pPr>
            <w:r w:rsidRPr="0027338A">
              <w:rPr>
                <w:rFonts w:ascii="Times New Roman" w:hAnsi="Times New Roman" w:cs="Times New Roman"/>
                <w:sz w:val="28"/>
                <w:szCs w:val="28"/>
              </w:rPr>
              <w:t>Члены комиссии:</w:t>
            </w:r>
          </w:p>
        </w:tc>
      </w:tr>
      <w:tr w:rsidR="00F43DB0" w:rsidRPr="0027338A" w:rsidTr="00400C56">
        <w:tc>
          <w:tcPr>
            <w:tcW w:w="2777" w:type="dxa"/>
            <w:tcBorders>
              <w:top w:val="single" w:sz="4" w:space="0" w:color="auto"/>
              <w:left w:val="single" w:sz="4" w:space="0" w:color="auto"/>
              <w:bottom w:val="single" w:sz="4" w:space="0" w:color="auto"/>
              <w:right w:val="single" w:sz="4" w:space="0" w:color="auto"/>
            </w:tcBorders>
          </w:tcPr>
          <w:p w:rsidR="00F43DB0" w:rsidRPr="0027338A" w:rsidRDefault="00F43DB0" w:rsidP="0027338A">
            <w:pPr>
              <w:pStyle w:val="aa"/>
              <w:rPr>
                <w:rFonts w:ascii="Times New Roman" w:hAnsi="Times New Roman" w:cs="Times New Roman"/>
                <w:sz w:val="28"/>
                <w:szCs w:val="28"/>
              </w:rPr>
            </w:pPr>
            <w:proofErr w:type="spellStart"/>
            <w:r w:rsidRPr="0027338A">
              <w:rPr>
                <w:rFonts w:ascii="Times New Roman" w:hAnsi="Times New Roman" w:cs="Times New Roman"/>
                <w:sz w:val="28"/>
                <w:szCs w:val="28"/>
              </w:rPr>
              <w:t>Атрепьева</w:t>
            </w:r>
            <w:proofErr w:type="spellEnd"/>
            <w:r w:rsidRPr="0027338A">
              <w:rPr>
                <w:rFonts w:ascii="Times New Roman" w:hAnsi="Times New Roman" w:cs="Times New Roman"/>
                <w:sz w:val="28"/>
                <w:szCs w:val="28"/>
              </w:rPr>
              <w:t xml:space="preserve"> Екатерина Геннадьевна</w:t>
            </w:r>
          </w:p>
        </w:tc>
        <w:tc>
          <w:tcPr>
            <w:tcW w:w="7183" w:type="dxa"/>
            <w:gridSpan w:val="2"/>
            <w:tcBorders>
              <w:top w:val="single" w:sz="4" w:space="0" w:color="auto"/>
              <w:left w:val="single" w:sz="4" w:space="0" w:color="auto"/>
              <w:bottom w:val="single" w:sz="4" w:space="0" w:color="auto"/>
              <w:right w:val="single" w:sz="4" w:space="0" w:color="auto"/>
            </w:tcBorders>
          </w:tcPr>
          <w:p w:rsidR="00F43DB0" w:rsidRPr="0027338A" w:rsidRDefault="00CF1F73" w:rsidP="0027338A">
            <w:pPr>
              <w:pStyle w:val="aa"/>
              <w:rPr>
                <w:rFonts w:ascii="Times New Roman" w:hAnsi="Times New Roman" w:cs="Times New Roman"/>
                <w:sz w:val="28"/>
                <w:szCs w:val="28"/>
              </w:rPr>
            </w:pPr>
            <w:r w:rsidRPr="0027338A">
              <w:rPr>
                <w:rFonts w:ascii="Times New Roman" w:hAnsi="Times New Roman" w:cs="Times New Roman"/>
                <w:color w:val="000000"/>
                <w:sz w:val="28"/>
                <w:szCs w:val="28"/>
              </w:rPr>
              <w:t>Заместитель директора по воспитательной работе и молодежной политике Курского института кооперации, председатель ППО</w:t>
            </w:r>
            <w:r w:rsidR="00A95D10" w:rsidRPr="0027338A">
              <w:rPr>
                <w:rFonts w:ascii="Times New Roman" w:hAnsi="Times New Roman" w:cs="Times New Roman"/>
                <w:color w:val="000000"/>
                <w:sz w:val="28"/>
                <w:szCs w:val="28"/>
              </w:rPr>
              <w:t>;</w:t>
            </w:r>
            <w:r w:rsidRPr="0027338A">
              <w:rPr>
                <w:rFonts w:ascii="Times New Roman" w:hAnsi="Times New Roman" w:cs="Times New Roman"/>
                <w:color w:val="000000"/>
                <w:sz w:val="28"/>
                <w:szCs w:val="28"/>
              </w:rPr>
              <w:t xml:space="preserve"> </w:t>
            </w:r>
          </w:p>
        </w:tc>
      </w:tr>
      <w:tr w:rsidR="00EF2BA9" w:rsidRPr="0027338A" w:rsidTr="00400C56">
        <w:tc>
          <w:tcPr>
            <w:tcW w:w="2777" w:type="dxa"/>
            <w:tcBorders>
              <w:top w:val="single" w:sz="4" w:space="0" w:color="auto"/>
              <w:left w:val="single" w:sz="4" w:space="0" w:color="auto"/>
              <w:bottom w:val="single" w:sz="4" w:space="0" w:color="auto"/>
              <w:right w:val="single" w:sz="4" w:space="0" w:color="auto"/>
            </w:tcBorders>
          </w:tcPr>
          <w:p w:rsidR="00EF2BA9" w:rsidRPr="00854454" w:rsidRDefault="00EF2BA9" w:rsidP="00111968">
            <w:pPr>
              <w:pStyle w:val="aa"/>
              <w:rPr>
                <w:rFonts w:ascii="Times New Roman" w:hAnsi="Times New Roman" w:cs="Times New Roman"/>
                <w:sz w:val="28"/>
                <w:szCs w:val="28"/>
              </w:rPr>
            </w:pPr>
            <w:r w:rsidRPr="0027338A">
              <w:rPr>
                <w:rFonts w:ascii="Times New Roman" w:hAnsi="Times New Roman" w:cs="Times New Roman"/>
                <w:sz w:val="28"/>
                <w:szCs w:val="28"/>
              </w:rPr>
              <w:t>Марченко Алексей Иванович</w:t>
            </w:r>
          </w:p>
        </w:tc>
        <w:tc>
          <w:tcPr>
            <w:tcW w:w="7183" w:type="dxa"/>
            <w:gridSpan w:val="2"/>
            <w:tcBorders>
              <w:top w:val="single" w:sz="4" w:space="0" w:color="auto"/>
              <w:left w:val="single" w:sz="4" w:space="0" w:color="auto"/>
              <w:bottom w:val="single" w:sz="4" w:space="0" w:color="auto"/>
              <w:right w:val="single" w:sz="4" w:space="0" w:color="auto"/>
            </w:tcBorders>
          </w:tcPr>
          <w:p w:rsidR="00EF2BA9" w:rsidRDefault="00EF2BA9" w:rsidP="0027338A">
            <w:pPr>
              <w:pStyle w:val="aa"/>
              <w:rPr>
                <w:rFonts w:ascii="Times New Roman" w:hAnsi="Times New Roman" w:cs="Times New Roman"/>
                <w:sz w:val="28"/>
                <w:szCs w:val="28"/>
              </w:rPr>
            </w:pPr>
            <w:r w:rsidRPr="0027338A">
              <w:rPr>
                <w:rFonts w:ascii="Times New Roman" w:hAnsi="Times New Roman" w:cs="Times New Roman"/>
                <w:sz w:val="28"/>
                <w:szCs w:val="28"/>
              </w:rPr>
              <w:t>- председатель  Курской  областной   профсоюзной  организации Общероссийского профсоюза работников госучреждений и общественного обслуживания РФ;</w:t>
            </w:r>
          </w:p>
        </w:tc>
      </w:tr>
      <w:tr w:rsidR="005456E8" w:rsidRPr="0027338A" w:rsidTr="00400C56">
        <w:tc>
          <w:tcPr>
            <w:tcW w:w="2777" w:type="dxa"/>
            <w:tcBorders>
              <w:top w:val="single" w:sz="4" w:space="0" w:color="auto"/>
              <w:left w:val="single" w:sz="4" w:space="0" w:color="auto"/>
              <w:bottom w:val="single" w:sz="4" w:space="0" w:color="auto"/>
              <w:right w:val="single" w:sz="4" w:space="0" w:color="auto"/>
            </w:tcBorders>
          </w:tcPr>
          <w:p w:rsidR="00111968" w:rsidRPr="00854454" w:rsidRDefault="00111968" w:rsidP="00111968">
            <w:pPr>
              <w:pStyle w:val="aa"/>
              <w:rPr>
                <w:rFonts w:ascii="Times New Roman" w:hAnsi="Times New Roman" w:cs="Times New Roman"/>
                <w:sz w:val="28"/>
                <w:szCs w:val="28"/>
              </w:rPr>
            </w:pPr>
            <w:proofErr w:type="spellStart"/>
            <w:r w:rsidRPr="00854454">
              <w:rPr>
                <w:rFonts w:ascii="Times New Roman" w:hAnsi="Times New Roman" w:cs="Times New Roman"/>
                <w:sz w:val="28"/>
                <w:szCs w:val="28"/>
              </w:rPr>
              <w:t>Металиченко</w:t>
            </w:r>
            <w:proofErr w:type="spellEnd"/>
            <w:r w:rsidRPr="00854454">
              <w:rPr>
                <w:rFonts w:ascii="Times New Roman" w:hAnsi="Times New Roman" w:cs="Times New Roman"/>
                <w:sz w:val="28"/>
                <w:szCs w:val="28"/>
              </w:rPr>
              <w:t xml:space="preserve"> </w:t>
            </w:r>
          </w:p>
          <w:p w:rsidR="005456E8" w:rsidRPr="0027338A" w:rsidRDefault="00111968" w:rsidP="00111968">
            <w:pPr>
              <w:pStyle w:val="aa"/>
              <w:rPr>
                <w:rFonts w:ascii="Times New Roman" w:hAnsi="Times New Roman" w:cs="Times New Roman"/>
                <w:sz w:val="28"/>
                <w:szCs w:val="28"/>
              </w:rPr>
            </w:pPr>
            <w:r w:rsidRPr="00854454">
              <w:rPr>
                <w:rFonts w:ascii="Times New Roman" w:hAnsi="Times New Roman" w:cs="Times New Roman"/>
                <w:sz w:val="28"/>
                <w:szCs w:val="28"/>
              </w:rPr>
              <w:t>Светлана Станиславовна</w:t>
            </w:r>
          </w:p>
        </w:tc>
        <w:tc>
          <w:tcPr>
            <w:tcW w:w="7183" w:type="dxa"/>
            <w:gridSpan w:val="2"/>
            <w:tcBorders>
              <w:top w:val="single" w:sz="4" w:space="0" w:color="auto"/>
              <w:left w:val="single" w:sz="4" w:space="0" w:color="auto"/>
              <w:bottom w:val="single" w:sz="4" w:space="0" w:color="auto"/>
              <w:right w:val="single" w:sz="4" w:space="0" w:color="auto"/>
            </w:tcBorders>
          </w:tcPr>
          <w:p w:rsidR="005456E8" w:rsidRPr="0027338A" w:rsidRDefault="00111968" w:rsidP="0027338A">
            <w:pPr>
              <w:pStyle w:val="aa"/>
              <w:rPr>
                <w:rFonts w:ascii="Times New Roman" w:hAnsi="Times New Roman" w:cs="Times New Roman"/>
                <w:sz w:val="28"/>
                <w:szCs w:val="28"/>
              </w:rPr>
            </w:pPr>
            <w:r>
              <w:rPr>
                <w:rFonts w:ascii="Times New Roman" w:hAnsi="Times New Roman" w:cs="Times New Roman"/>
                <w:sz w:val="28"/>
                <w:szCs w:val="28"/>
              </w:rPr>
              <w:t xml:space="preserve">- </w:t>
            </w:r>
            <w:r w:rsidRPr="00854454">
              <w:rPr>
                <w:rFonts w:ascii="Times New Roman" w:hAnsi="Times New Roman" w:cs="Times New Roman"/>
                <w:sz w:val="28"/>
                <w:szCs w:val="28"/>
              </w:rPr>
              <w:t xml:space="preserve">заместитель </w:t>
            </w:r>
            <w:proofErr w:type="gramStart"/>
            <w:r w:rsidRPr="00854454">
              <w:rPr>
                <w:rFonts w:ascii="Times New Roman" w:hAnsi="Times New Roman" w:cs="Times New Roman"/>
                <w:sz w:val="28"/>
                <w:szCs w:val="28"/>
              </w:rPr>
              <w:t>председателя Курской областной организации профессионального союза работников народного образования</w:t>
            </w:r>
            <w:proofErr w:type="gramEnd"/>
            <w:r w:rsidRPr="00854454">
              <w:rPr>
                <w:rFonts w:ascii="Times New Roman" w:hAnsi="Times New Roman" w:cs="Times New Roman"/>
                <w:sz w:val="28"/>
                <w:szCs w:val="28"/>
              </w:rPr>
              <w:t xml:space="preserve"> и науки РФ;</w:t>
            </w:r>
          </w:p>
        </w:tc>
      </w:tr>
      <w:tr w:rsidR="005456E8" w:rsidRPr="0027338A" w:rsidTr="00400C56">
        <w:tc>
          <w:tcPr>
            <w:tcW w:w="2777" w:type="dxa"/>
            <w:tcBorders>
              <w:top w:val="single" w:sz="4" w:space="0" w:color="auto"/>
              <w:left w:val="single" w:sz="4" w:space="0" w:color="auto"/>
              <w:bottom w:val="single" w:sz="4" w:space="0" w:color="auto"/>
              <w:right w:val="single" w:sz="4" w:space="0" w:color="auto"/>
            </w:tcBorders>
          </w:tcPr>
          <w:p w:rsidR="005456E8" w:rsidRPr="0027338A" w:rsidRDefault="005456E8" w:rsidP="0027338A">
            <w:pPr>
              <w:pStyle w:val="aa"/>
              <w:rPr>
                <w:rFonts w:ascii="Times New Roman" w:hAnsi="Times New Roman" w:cs="Times New Roman"/>
                <w:sz w:val="28"/>
                <w:szCs w:val="28"/>
              </w:rPr>
            </w:pPr>
            <w:proofErr w:type="spellStart"/>
            <w:r w:rsidRPr="0027338A">
              <w:rPr>
                <w:rFonts w:ascii="Times New Roman" w:hAnsi="Times New Roman" w:cs="Times New Roman"/>
                <w:sz w:val="28"/>
                <w:szCs w:val="28"/>
              </w:rPr>
              <w:t>Несмачный</w:t>
            </w:r>
            <w:proofErr w:type="spellEnd"/>
            <w:r w:rsidRPr="0027338A">
              <w:rPr>
                <w:rFonts w:ascii="Times New Roman" w:hAnsi="Times New Roman" w:cs="Times New Roman"/>
                <w:sz w:val="28"/>
                <w:szCs w:val="28"/>
              </w:rPr>
              <w:t xml:space="preserve"> </w:t>
            </w:r>
          </w:p>
          <w:p w:rsidR="005456E8" w:rsidRPr="0027338A" w:rsidRDefault="005456E8" w:rsidP="0027338A">
            <w:pPr>
              <w:pStyle w:val="aa"/>
              <w:rPr>
                <w:rFonts w:ascii="Times New Roman" w:hAnsi="Times New Roman" w:cs="Times New Roman"/>
                <w:sz w:val="28"/>
                <w:szCs w:val="28"/>
              </w:rPr>
            </w:pPr>
            <w:r w:rsidRPr="0027338A">
              <w:rPr>
                <w:rFonts w:ascii="Times New Roman" w:hAnsi="Times New Roman" w:cs="Times New Roman"/>
                <w:sz w:val="28"/>
                <w:szCs w:val="28"/>
              </w:rPr>
              <w:t>Андрей Николаевич</w:t>
            </w:r>
          </w:p>
        </w:tc>
        <w:tc>
          <w:tcPr>
            <w:tcW w:w="7183" w:type="dxa"/>
            <w:gridSpan w:val="2"/>
            <w:tcBorders>
              <w:top w:val="single" w:sz="4" w:space="0" w:color="auto"/>
              <w:left w:val="single" w:sz="4" w:space="0" w:color="auto"/>
              <w:bottom w:val="single" w:sz="4" w:space="0" w:color="auto"/>
              <w:right w:val="single" w:sz="4" w:space="0" w:color="auto"/>
            </w:tcBorders>
          </w:tcPr>
          <w:p w:rsidR="005456E8" w:rsidRPr="0027338A" w:rsidRDefault="005456E8" w:rsidP="000D7813">
            <w:pPr>
              <w:pStyle w:val="aa"/>
              <w:rPr>
                <w:rFonts w:ascii="Times New Roman" w:hAnsi="Times New Roman" w:cs="Times New Roman"/>
                <w:sz w:val="28"/>
                <w:szCs w:val="28"/>
              </w:rPr>
            </w:pPr>
            <w:r w:rsidRPr="0027338A">
              <w:rPr>
                <w:rFonts w:ascii="Times New Roman" w:hAnsi="Times New Roman" w:cs="Times New Roman"/>
                <w:sz w:val="28"/>
                <w:szCs w:val="28"/>
              </w:rPr>
              <w:t xml:space="preserve">- </w:t>
            </w:r>
            <w:r w:rsidR="00E1257C" w:rsidRPr="0027338A">
              <w:rPr>
                <w:rFonts w:ascii="Times New Roman" w:hAnsi="Times New Roman" w:cs="Times New Roman"/>
                <w:sz w:val="28"/>
                <w:szCs w:val="28"/>
              </w:rPr>
              <w:t>зампредседателя</w:t>
            </w:r>
            <w:r w:rsidRPr="0027338A">
              <w:rPr>
                <w:rFonts w:ascii="Times New Roman" w:hAnsi="Times New Roman" w:cs="Times New Roman"/>
                <w:sz w:val="28"/>
                <w:szCs w:val="28"/>
              </w:rPr>
              <w:t xml:space="preserve"> ППО АО «Михайловский ГОК»</w:t>
            </w:r>
            <w:r w:rsidR="000D7813">
              <w:rPr>
                <w:rFonts w:ascii="Times New Roman" w:hAnsi="Times New Roman" w:cs="Times New Roman"/>
                <w:sz w:val="28"/>
                <w:szCs w:val="28"/>
              </w:rPr>
              <w:t xml:space="preserve"> ГМПР</w:t>
            </w:r>
            <w:r w:rsidRPr="0027338A">
              <w:rPr>
                <w:rFonts w:ascii="Times New Roman" w:hAnsi="Times New Roman" w:cs="Times New Roman"/>
                <w:sz w:val="28"/>
                <w:szCs w:val="28"/>
              </w:rPr>
              <w:t>;</w:t>
            </w:r>
          </w:p>
        </w:tc>
      </w:tr>
      <w:tr w:rsidR="00A128D0" w:rsidRPr="0027338A" w:rsidTr="00961681">
        <w:tc>
          <w:tcPr>
            <w:tcW w:w="2777" w:type="dxa"/>
            <w:tcBorders>
              <w:top w:val="single" w:sz="4" w:space="0" w:color="auto"/>
              <w:left w:val="single" w:sz="4" w:space="0" w:color="auto"/>
              <w:bottom w:val="single" w:sz="4" w:space="0" w:color="auto"/>
              <w:right w:val="single" w:sz="4" w:space="0" w:color="auto"/>
            </w:tcBorders>
          </w:tcPr>
          <w:p w:rsidR="00A128D0" w:rsidRPr="0027338A" w:rsidRDefault="00A128D0" w:rsidP="00961681">
            <w:pPr>
              <w:pStyle w:val="aa"/>
              <w:rPr>
                <w:rFonts w:ascii="Times New Roman" w:hAnsi="Times New Roman" w:cs="Times New Roman"/>
                <w:sz w:val="28"/>
                <w:szCs w:val="28"/>
              </w:rPr>
            </w:pPr>
            <w:r>
              <w:rPr>
                <w:rFonts w:ascii="Times New Roman" w:hAnsi="Times New Roman" w:cs="Times New Roman"/>
                <w:sz w:val="28"/>
                <w:szCs w:val="28"/>
              </w:rPr>
              <w:t>Никитина Елена Николаевна</w:t>
            </w:r>
          </w:p>
        </w:tc>
        <w:tc>
          <w:tcPr>
            <w:tcW w:w="7183" w:type="dxa"/>
            <w:gridSpan w:val="2"/>
            <w:tcBorders>
              <w:top w:val="single" w:sz="4" w:space="0" w:color="auto"/>
              <w:left w:val="single" w:sz="4" w:space="0" w:color="auto"/>
              <w:bottom w:val="single" w:sz="4" w:space="0" w:color="auto"/>
              <w:right w:val="single" w:sz="4" w:space="0" w:color="auto"/>
            </w:tcBorders>
          </w:tcPr>
          <w:p w:rsidR="00A128D0" w:rsidRPr="0027338A" w:rsidRDefault="00A128D0" w:rsidP="00961681">
            <w:pPr>
              <w:pStyle w:val="aa"/>
              <w:rPr>
                <w:rFonts w:ascii="Times New Roman" w:hAnsi="Times New Roman" w:cs="Times New Roman"/>
                <w:sz w:val="28"/>
                <w:szCs w:val="28"/>
              </w:rPr>
            </w:pPr>
            <w:r>
              <w:rPr>
                <w:rFonts w:ascii="Times New Roman" w:hAnsi="Times New Roman" w:cs="Times New Roman"/>
                <w:sz w:val="28"/>
                <w:szCs w:val="28"/>
              </w:rPr>
              <w:t>- специалист отдела организационной работы Союза «Федерация организаций профсоюзов Курской области»;</w:t>
            </w:r>
          </w:p>
        </w:tc>
      </w:tr>
      <w:tr w:rsidR="005456E8" w:rsidRPr="0027338A" w:rsidTr="00400C56">
        <w:tc>
          <w:tcPr>
            <w:tcW w:w="2777" w:type="dxa"/>
            <w:tcBorders>
              <w:top w:val="single" w:sz="4" w:space="0" w:color="auto"/>
              <w:left w:val="single" w:sz="4" w:space="0" w:color="auto"/>
              <w:bottom w:val="single" w:sz="4" w:space="0" w:color="auto"/>
              <w:right w:val="single" w:sz="4" w:space="0" w:color="auto"/>
            </w:tcBorders>
          </w:tcPr>
          <w:p w:rsidR="005456E8" w:rsidRPr="0027338A" w:rsidRDefault="005456E8" w:rsidP="0027338A">
            <w:pPr>
              <w:pStyle w:val="aa"/>
              <w:rPr>
                <w:rFonts w:ascii="Times New Roman" w:hAnsi="Times New Roman" w:cs="Times New Roman"/>
                <w:color w:val="000000"/>
                <w:sz w:val="28"/>
                <w:szCs w:val="28"/>
              </w:rPr>
            </w:pPr>
            <w:proofErr w:type="spellStart"/>
            <w:r w:rsidRPr="0027338A">
              <w:rPr>
                <w:rFonts w:ascii="Times New Roman" w:hAnsi="Times New Roman" w:cs="Times New Roman"/>
                <w:color w:val="000000"/>
                <w:sz w:val="28"/>
                <w:szCs w:val="28"/>
              </w:rPr>
              <w:t>Перькова</w:t>
            </w:r>
            <w:proofErr w:type="spellEnd"/>
            <w:r w:rsidRPr="0027338A">
              <w:rPr>
                <w:rFonts w:ascii="Times New Roman" w:hAnsi="Times New Roman" w:cs="Times New Roman"/>
                <w:color w:val="000000"/>
                <w:sz w:val="28"/>
                <w:szCs w:val="28"/>
              </w:rPr>
              <w:t xml:space="preserve"> </w:t>
            </w:r>
          </w:p>
          <w:p w:rsidR="005456E8" w:rsidRPr="0027338A" w:rsidRDefault="005456E8" w:rsidP="0027338A">
            <w:pPr>
              <w:pStyle w:val="aa"/>
              <w:rPr>
                <w:rFonts w:ascii="Times New Roman" w:hAnsi="Times New Roman" w:cs="Times New Roman"/>
                <w:color w:val="000000"/>
                <w:sz w:val="28"/>
                <w:szCs w:val="28"/>
              </w:rPr>
            </w:pPr>
            <w:r w:rsidRPr="0027338A">
              <w:rPr>
                <w:rFonts w:ascii="Times New Roman" w:hAnsi="Times New Roman" w:cs="Times New Roman"/>
                <w:color w:val="000000"/>
                <w:sz w:val="28"/>
                <w:szCs w:val="28"/>
              </w:rPr>
              <w:t>Оксана Николаевна</w:t>
            </w:r>
          </w:p>
        </w:tc>
        <w:tc>
          <w:tcPr>
            <w:tcW w:w="7183" w:type="dxa"/>
            <w:gridSpan w:val="2"/>
            <w:tcBorders>
              <w:top w:val="single" w:sz="4" w:space="0" w:color="auto"/>
              <w:left w:val="single" w:sz="4" w:space="0" w:color="auto"/>
              <w:bottom w:val="single" w:sz="4" w:space="0" w:color="auto"/>
              <w:right w:val="single" w:sz="4" w:space="0" w:color="auto"/>
            </w:tcBorders>
          </w:tcPr>
          <w:p w:rsidR="005456E8" w:rsidRPr="00A128D0" w:rsidRDefault="005456E8" w:rsidP="0027338A">
            <w:pPr>
              <w:pStyle w:val="aa"/>
              <w:rPr>
                <w:rFonts w:ascii="Times New Roman" w:hAnsi="Times New Roman" w:cs="Times New Roman"/>
                <w:sz w:val="28"/>
                <w:szCs w:val="28"/>
              </w:rPr>
            </w:pPr>
            <w:r w:rsidRPr="0027338A">
              <w:rPr>
                <w:rFonts w:ascii="Times New Roman" w:hAnsi="Times New Roman" w:cs="Times New Roman"/>
                <w:color w:val="000000"/>
                <w:sz w:val="28"/>
                <w:szCs w:val="28"/>
              </w:rPr>
              <w:t xml:space="preserve">- </w:t>
            </w:r>
            <w:r w:rsidR="002038C4" w:rsidRPr="0027338A">
              <w:rPr>
                <w:rFonts w:ascii="Times New Roman" w:hAnsi="Times New Roman" w:cs="Times New Roman"/>
                <w:color w:val="000000"/>
                <w:sz w:val="28"/>
                <w:szCs w:val="28"/>
              </w:rPr>
              <w:t>старший</w:t>
            </w:r>
            <w:r w:rsidRPr="0027338A">
              <w:rPr>
                <w:rFonts w:ascii="Times New Roman" w:hAnsi="Times New Roman" w:cs="Times New Roman"/>
                <w:color w:val="000000"/>
                <w:sz w:val="28"/>
                <w:szCs w:val="28"/>
              </w:rPr>
              <w:t xml:space="preserve"> специалист </w:t>
            </w:r>
            <w:r w:rsidR="002038C4" w:rsidRPr="0027338A">
              <w:rPr>
                <w:rFonts w:ascii="Times New Roman" w:hAnsi="Times New Roman" w:cs="Times New Roman"/>
                <w:color w:val="000000"/>
                <w:sz w:val="28"/>
                <w:szCs w:val="28"/>
              </w:rPr>
              <w:t xml:space="preserve"> </w:t>
            </w:r>
            <w:r w:rsidRPr="0027338A">
              <w:rPr>
                <w:rFonts w:ascii="Times New Roman" w:hAnsi="Times New Roman" w:cs="Times New Roman"/>
                <w:color w:val="000000"/>
                <w:sz w:val="28"/>
                <w:szCs w:val="28"/>
              </w:rPr>
              <w:t>ОАО «</w:t>
            </w:r>
            <w:proofErr w:type="spellStart"/>
            <w:r w:rsidRPr="0027338A">
              <w:rPr>
                <w:rFonts w:ascii="Times New Roman" w:hAnsi="Times New Roman" w:cs="Times New Roman"/>
                <w:color w:val="000000"/>
                <w:sz w:val="28"/>
                <w:szCs w:val="28"/>
              </w:rPr>
              <w:t>Курскрезинотехника</w:t>
            </w:r>
            <w:proofErr w:type="spellEnd"/>
            <w:r w:rsidRPr="0027338A">
              <w:rPr>
                <w:rFonts w:ascii="Times New Roman" w:hAnsi="Times New Roman" w:cs="Times New Roman"/>
                <w:color w:val="000000"/>
                <w:sz w:val="28"/>
                <w:szCs w:val="28"/>
              </w:rPr>
              <w:t xml:space="preserve">», председатель </w:t>
            </w:r>
            <w:r w:rsidRPr="0027338A">
              <w:rPr>
                <w:rFonts w:ascii="Times New Roman" w:hAnsi="Times New Roman" w:cs="Times New Roman"/>
                <w:sz w:val="28"/>
                <w:szCs w:val="28"/>
              </w:rPr>
              <w:t>ППО;</w:t>
            </w:r>
          </w:p>
        </w:tc>
      </w:tr>
      <w:tr w:rsidR="005456E8" w:rsidRPr="0027338A" w:rsidTr="00400C56">
        <w:tc>
          <w:tcPr>
            <w:tcW w:w="2777" w:type="dxa"/>
            <w:tcBorders>
              <w:top w:val="single" w:sz="4" w:space="0" w:color="auto"/>
              <w:left w:val="single" w:sz="4" w:space="0" w:color="auto"/>
              <w:bottom w:val="single" w:sz="4" w:space="0" w:color="auto"/>
              <w:right w:val="single" w:sz="4" w:space="0" w:color="auto"/>
            </w:tcBorders>
          </w:tcPr>
          <w:p w:rsidR="005456E8" w:rsidRPr="0027338A" w:rsidRDefault="005456E8" w:rsidP="0027338A">
            <w:pPr>
              <w:pStyle w:val="aa"/>
              <w:rPr>
                <w:rFonts w:ascii="Times New Roman" w:hAnsi="Times New Roman" w:cs="Times New Roman"/>
                <w:sz w:val="28"/>
                <w:szCs w:val="28"/>
              </w:rPr>
            </w:pPr>
            <w:r w:rsidRPr="0027338A">
              <w:rPr>
                <w:rFonts w:ascii="Times New Roman" w:hAnsi="Times New Roman" w:cs="Times New Roman"/>
                <w:sz w:val="28"/>
                <w:szCs w:val="28"/>
              </w:rPr>
              <w:t>Чурилин</w:t>
            </w:r>
          </w:p>
          <w:p w:rsidR="005456E8" w:rsidRPr="0027338A" w:rsidRDefault="005456E8" w:rsidP="0027338A">
            <w:pPr>
              <w:pStyle w:val="aa"/>
              <w:rPr>
                <w:rFonts w:ascii="Times New Roman" w:hAnsi="Times New Roman" w:cs="Times New Roman"/>
                <w:sz w:val="28"/>
                <w:szCs w:val="28"/>
              </w:rPr>
            </w:pPr>
            <w:r w:rsidRPr="0027338A">
              <w:rPr>
                <w:rFonts w:ascii="Times New Roman" w:hAnsi="Times New Roman" w:cs="Times New Roman"/>
                <w:sz w:val="28"/>
                <w:szCs w:val="28"/>
              </w:rPr>
              <w:t>Михаил Иванович</w:t>
            </w:r>
          </w:p>
        </w:tc>
        <w:tc>
          <w:tcPr>
            <w:tcW w:w="7183" w:type="dxa"/>
            <w:gridSpan w:val="2"/>
            <w:tcBorders>
              <w:top w:val="single" w:sz="4" w:space="0" w:color="auto"/>
              <w:left w:val="single" w:sz="4" w:space="0" w:color="auto"/>
              <w:bottom w:val="single" w:sz="4" w:space="0" w:color="auto"/>
              <w:right w:val="single" w:sz="4" w:space="0" w:color="auto"/>
            </w:tcBorders>
          </w:tcPr>
          <w:p w:rsidR="005456E8" w:rsidRPr="0027338A" w:rsidRDefault="005456E8" w:rsidP="0027338A">
            <w:pPr>
              <w:pStyle w:val="aa"/>
              <w:rPr>
                <w:rFonts w:ascii="Times New Roman" w:hAnsi="Times New Roman" w:cs="Times New Roman"/>
                <w:sz w:val="28"/>
                <w:szCs w:val="28"/>
              </w:rPr>
            </w:pPr>
            <w:r w:rsidRPr="0027338A">
              <w:rPr>
                <w:rFonts w:ascii="Times New Roman" w:hAnsi="Times New Roman" w:cs="Times New Roman"/>
                <w:sz w:val="28"/>
                <w:szCs w:val="28"/>
              </w:rPr>
              <w:t>- председатель ППО сотрудников ГБОУ ВПО «Курский государственный медицинский университет» Минздрава России</w:t>
            </w:r>
            <w:r w:rsidR="00A128D0">
              <w:rPr>
                <w:rFonts w:ascii="Times New Roman" w:hAnsi="Times New Roman" w:cs="Times New Roman"/>
                <w:sz w:val="28"/>
                <w:szCs w:val="28"/>
              </w:rPr>
              <w:t>.</w:t>
            </w:r>
          </w:p>
        </w:tc>
      </w:tr>
    </w:tbl>
    <w:p w:rsidR="009E12A9" w:rsidRPr="0061562A" w:rsidRDefault="009E12A9" w:rsidP="0061562A">
      <w:pPr>
        <w:pStyle w:val="a4"/>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1B4754" w:rsidRDefault="001B4754">
      <w:pPr>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br w:type="page"/>
      </w:r>
    </w:p>
    <w:p w:rsidR="00CC09CB" w:rsidRPr="00CC09CB" w:rsidRDefault="001B4754"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Pr>
          <w:rFonts w:ascii="Times New Roman" w:eastAsia="Times New Roman" w:hAnsi="Times New Roman" w:cs="Times New Roman"/>
          <w:iCs/>
          <w:sz w:val="28"/>
          <w:szCs w:val="20"/>
          <w:lang w:eastAsia="ar-SA"/>
        </w:rPr>
        <w:lastRenderedPageBreak/>
        <w:t xml:space="preserve"> </w:t>
      </w:r>
      <w:r w:rsidR="00CC09CB" w:rsidRPr="00CC09CB">
        <w:rPr>
          <w:rFonts w:ascii="Times New Roman" w:eastAsia="Times New Roman" w:hAnsi="Times New Roman" w:cs="Times New Roman"/>
          <w:iCs/>
          <w:sz w:val="24"/>
          <w:szCs w:val="24"/>
          <w:lang w:eastAsia="ar-SA"/>
        </w:rPr>
        <w:t>Приложение №</w:t>
      </w:r>
      <w:r w:rsidR="00CC09CB">
        <w:rPr>
          <w:rFonts w:ascii="Times New Roman" w:eastAsia="Times New Roman" w:hAnsi="Times New Roman" w:cs="Times New Roman"/>
          <w:iCs/>
          <w:sz w:val="24"/>
          <w:szCs w:val="24"/>
          <w:lang w:eastAsia="ar-SA"/>
        </w:rPr>
        <w:t>2</w:t>
      </w:r>
      <w:r w:rsidR="00CC09CB" w:rsidRPr="00CC09CB">
        <w:rPr>
          <w:rFonts w:ascii="Times New Roman" w:eastAsia="Times New Roman" w:hAnsi="Times New Roman" w:cs="Times New Roman"/>
          <w:iCs/>
          <w:sz w:val="24"/>
          <w:szCs w:val="24"/>
          <w:lang w:eastAsia="ar-SA"/>
        </w:rPr>
        <w:t xml:space="preserve"> к постановлению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 xml:space="preserve">Совета ФОПКО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№2 от 26 марта 2026 года</w:t>
      </w:r>
    </w:p>
    <w:p w:rsidR="001B4754" w:rsidRPr="001B4754" w:rsidRDefault="001B4754" w:rsidP="00CC09CB">
      <w:pPr>
        <w:suppressAutoHyphens/>
        <w:spacing w:after="0" w:line="100" w:lineRule="atLeast"/>
        <w:ind w:firstLine="4536"/>
        <w:rPr>
          <w:rFonts w:ascii="Times New Roman" w:eastAsia="Times New Roman" w:hAnsi="Times New Roman" w:cs="Times New Roman"/>
          <w:i/>
          <w:iCs/>
          <w:sz w:val="28"/>
          <w:szCs w:val="20"/>
          <w:lang w:eastAsia="ar-SA"/>
        </w:rPr>
      </w:pPr>
    </w:p>
    <w:p w:rsidR="001F04BA" w:rsidRDefault="001F04BA" w:rsidP="005456E8">
      <w:pPr>
        <w:pStyle w:val="a3"/>
        <w:spacing w:before="0" w:after="0"/>
        <w:jc w:val="right"/>
        <w:rPr>
          <w:rFonts w:ascii="Times New Roman" w:eastAsia="Times New Roman" w:hAnsi="Times New Roman" w:cs="Times New Roman"/>
          <w:iCs/>
          <w:sz w:val="20"/>
          <w:szCs w:val="20"/>
        </w:rPr>
      </w:pPr>
    </w:p>
    <w:p w:rsidR="005456E8" w:rsidRPr="005456E8" w:rsidRDefault="005456E8" w:rsidP="005456E8">
      <w:pPr>
        <w:jc w:val="center"/>
        <w:rPr>
          <w:rFonts w:ascii="Times New Roman" w:hAnsi="Times New Roman" w:cs="Times New Roman"/>
          <w:b/>
          <w:bCs/>
          <w:sz w:val="6"/>
          <w:szCs w:val="6"/>
        </w:rPr>
      </w:pPr>
    </w:p>
    <w:p w:rsidR="0027338A" w:rsidRPr="00BB281C" w:rsidRDefault="005456E8" w:rsidP="001B4754">
      <w:pPr>
        <w:pStyle w:val="aa"/>
        <w:rPr>
          <w:rFonts w:ascii="Times New Roman" w:hAnsi="Times New Roman" w:cs="Times New Roman"/>
          <w:b/>
          <w:sz w:val="28"/>
          <w:szCs w:val="28"/>
        </w:rPr>
      </w:pPr>
      <w:r w:rsidRPr="00BB281C">
        <w:rPr>
          <w:rFonts w:ascii="Times New Roman" w:hAnsi="Times New Roman" w:cs="Times New Roman"/>
          <w:b/>
          <w:sz w:val="28"/>
          <w:szCs w:val="28"/>
        </w:rPr>
        <w:t>Состав постоянной комиссии</w:t>
      </w:r>
    </w:p>
    <w:p w:rsidR="0027338A" w:rsidRPr="00BB281C" w:rsidRDefault="005456E8" w:rsidP="001B4754">
      <w:pPr>
        <w:pStyle w:val="aa"/>
        <w:rPr>
          <w:rFonts w:ascii="Times New Roman" w:hAnsi="Times New Roman" w:cs="Times New Roman"/>
          <w:b/>
          <w:sz w:val="28"/>
          <w:szCs w:val="28"/>
        </w:rPr>
      </w:pPr>
      <w:r w:rsidRPr="00BB281C">
        <w:rPr>
          <w:rFonts w:ascii="Times New Roman" w:hAnsi="Times New Roman" w:cs="Times New Roman"/>
          <w:b/>
          <w:sz w:val="28"/>
          <w:szCs w:val="28"/>
        </w:rPr>
        <w:t>Совета Федерации организаций профсоюзов Курской области</w:t>
      </w:r>
    </w:p>
    <w:p w:rsidR="005456E8" w:rsidRPr="00BB281C" w:rsidRDefault="005456E8" w:rsidP="001B4754">
      <w:pPr>
        <w:pStyle w:val="aa"/>
        <w:rPr>
          <w:rFonts w:ascii="Times New Roman" w:hAnsi="Times New Roman" w:cs="Times New Roman"/>
          <w:b/>
          <w:sz w:val="28"/>
          <w:szCs w:val="28"/>
        </w:rPr>
      </w:pPr>
      <w:r w:rsidRPr="00BB281C">
        <w:rPr>
          <w:rFonts w:ascii="Times New Roman" w:hAnsi="Times New Roman" w:cs="Times New Roman"/>
          <w:b/>
          <w:sz w:val="28"/>
          <w:szCs w:val="28"/>
        </w:rPr>
        <w:t>по защите экономических прав и социальным гарантиям трудящихся</w:t>
      </w:r>
    </w:p>
    <w:p w:rsidR="00BB281C" w:rsidRPr="0027338A" w:rsidRDefault="00BB281C" w:rsidP="0027338A">
      <w:pPr>
        <w:pStyle w:val="aa"/>
        <w:rPr>
          <w:rFonts w:ascii="Times New Roman" w:hAnsi="Times New Roman" w:cs="Times New Roman"/>
          <w:sz w:val="28"/>
          <w:szCs w:val="28"/>
        </w:rPr>
      </w:pPr>
    </w:p>
    <w:tbl>
      <w:tblPr>
        <w:tblW w:w="9747" w:type="dxa"/>
        <w:tblLayout w:type="fixed"/>
        <w:tblLook w:val="0000" w:firstRow="0" w:lastRow="0" w:firstColumn="0" w:lastColumn="0" w:noHBand="0" w:noVBand="0"/>
      </w:tblPr>
      <w:tblGrid>
        <w:gridCol w:w="3085"/>
        <w:gridCol w:w="142"/>
        <w:gridCol w:w="6520"/>
      </w:tblGrid>
      <w:tr w:rsidR="005456E8" w:rsidRPr="009F6372" w:rsidTr="0027338A">
        <w:trPr>
          <w:trHeight w:val="983"/>
        </w:trPr>
        <w:tc>
          <w:tcPr>
            <w:tcW w:w="9747" w:type="dxa"/>
            <w:gridSpan w:val="3"/>
            <w:tcBorders>
              <w:top w:val="single" w:sz="4" w:space="0" w:color="auto"/>
              <w:left w:val="single" w:sz="4" w:space="0" w:color="auto"/>
              <w:bottom w:val="single" w:sz="4" w:space="0" w:color="auto"/>
              <w:right w:val="single" w:sz="4" w:space="0" w:color="auto"/>
            </w:tcBorders>
          </w:tcPr>
          <w:p w:rsidR="0027338A" w:rsidRPr="0027338A" w:rsidRDefault="0027338A" w:rsidP="0027338A">
            <w:pPr>
              <w:snapToGrid w:val="0"/>
              <w:rPr>
                <w:rFonts w:ascii="Times New Roman" w:hAnsi="Times New Roman" w:cs="Times New Roman"/>
                <w:bCs/>
                <w:sz w:val="6"/>
              </w:rPr>
            </w:pPr>
          </w:p>
          <w:p w:rsidR="005456E8" w:rsidRPr="0027338A" w:rsidRDefault="005456E8" w:rsidP="0027338A">
            <w:pPr>
              <w:snapToGrid w:val="0"/>
              <w:rPr>
                <w:rFonts w:ascii="Times New Roman" w:hAnsi="Times New Roman" w:cs="Times New Roman"/>
                <w:bCs/>
                <w:sz w:val="28"/>
              </w:rPr>
            </w:pPr>
            <w:r w:rsidRPr="009F6372">
              <w:rPr>
                <w:rFonts w:ascii="Times New Roman" w:hAnsi="Times New Roman" w:cs="Times New Roman"/>
                <w:bCs/>
                <w:sz w:val="28"/>
              </w:rPr>
              <w:t>Председатель комиссии:</w:t>
            </w:r>
          </w:p>
        </w:tc>
      </w:tr>
      <w:tr w:rsidR="005456E8" w:rsidRPr="00A128D0" w:rsidTr="00400C56">
        <w:tc>
          <w:tcPr>
            <w:tcW w:w="3227" w:type="dxa"/>
            <w:gridSpan w:val="2"/>
            <w:tcBorders>
              <w:top w:val="single" w:sz="4" w:space="0" w:color="auto"/>
              <w:left w:val="single" w:sz="4" w:space="0" w:color="auto"/>
              <w:bottom w:val="single" w:sz="4" w:space="0" w:color="auto"/>
              <w:right w:val="single" w:sz="4" w:space="0" w:color="auto"/>
            </w:tcBorders>
          </w:tcPr>
          <w:p w:rsidR="005456E8" w:rsidRPr="00A128D0" w:rsidRDefault="005456E8" w:rsidP="00400C56">
            <w:pPr>
              <w:pStyle w:val="a6"/>
              <w:snapToGrid w:val="0"/>
              <w:rPr>
                <w:b/>
                <w:sz w:val="28"/>
                <w:szCs w:val="28"/>
              </w:rPr>
            </w:pPr>
            <w:proofErr w:type="spellStart"/>
            <w:r w:rsidRPr="00A128D0">
              <w:rPr>
                <w:b/>
                <w:sz w:val="28"/>
                <w:szCs w:val="28"/>
              </w:rPr>
              <w:t>Демехин</w:t>
            </w:r>
            <w:proofErr w:type="spellEnd"/>
            <w:r w:rsidRPr="00A128D0">
              <w:rPr>
                <w:b/>
                <w:sz w:val="28"/>
                <w:szCs w:val="28"/>
              </w:rPr>
              <w:t xml:space="preserve"> </w:t>
            </w:r>
          </w:p>
          <w:p w:rsidR="005456E8" w:rsidRPr="00A128D0" w:rsidRDefault="005456E8" w:rsidP="00400C56">
            <w:pPr>
              <w:pStyle w:val="a6"/>
              <w:snapToGrid w:val="0"/>
              <w:rPr>
                <w:b/>
                <w:sz w:val="28"/>
                <w:szCs w:val="28"/>
              </w:rPr>
            </w:pPr>
            <w:r w:rsidRPr="00A128D0">
              <w:rPr>
                <w:b/>
                <w:sz w:val="28"/>
                <w:szCs w:val="28"/>
              </w:rPr>
              <w:t>Геннадий Анатольевич</w:t>
            </w:r>
          </w:p>
        </w:tc>
        <w:tc>
          <w:tcPr>
            <w:tcW w:w="6520" w:type="dxa"/>
            <w:tcBorders>
              <w:top w:val="single" w:sz="4" w:space="0" w:color="auto"/>
              <w:left w:val="single" w:sz="4" w:space="0" w:color="auto"/>
              <w:bottom w:val="single" w:sz="4" w:space="0" w:color="auto"/>
              <w:right w:val="single" w:sz="4" w:space="0" w:color="auto"/>
            </w:tcBorders>
          </w:tcPr>
          <w:p w:rsidR="005456E8" w:rsidRPr="00A128D0" w:rsidRDefault="005456E8" w:rsidP="00400C56">
            <w:pPr>
              <w:pStyle w:val="a6"/>
              <w:snapToGrid w:val="0"/>
              <w:rPr>
                <w:b/>
                <w:sz w:val="28"/>
                <w:szCs w:val="28"/>
              </w:rPr>
            </w:pPr>
            <w:r w:rsidRPr="00A128D0">
              <w:rPr>
                <w:b/>
                <w:sz w:val="28"/>
                <w:szCs w:val="28"/>
              </w:rPr>
              <w:t xml:space="preserve">- председатель Курской  областной организации – «Всероссийский </w:t>
            </w:r>
            <w:proofErr w:type="spellStart"/>
            <w:r w:rsidRPr="00A128D0">
              <w:rPr>
                <w:b/>
                <w:sz w:val="28"/>
                <w:szCs w:val="28"/>
              </w:rPr>
              <w:t>Электропрофсоюз</w:t>
            </w:r>
            <w:proofErr w:type="spellEnd"/>
            <w:r w:rsidRPr="00A128D0">
              <w:rPr>
                <w:b/>
                <w:sz w:val="28"/>
                <w:szCs w:val="28"/>
              </w:rPr>
              <w:t>»;</w:t>
            </w:r>
          </w:p>
          <w:p w:rsidR="005456E8" w:rsidRPr="00A128D0" w:rsidRDefault="005456E8" w:rsidP="00400C56">
            <w:pPr>
              <w:pStyle w:val="a6"/>
              <w:snapToGrid w:val="0"/>
              <w:rPr>
                <w:b/>
                <w:sz w:val="28"/>
                <w:szCs w:val="28"/>
              </w:rPr>
            </w:pPr>
          </w:p>
        </w:tc>
      </w:tr>
      <w:tr w:rsidR="005456E8" w:rsidRPr="009F6372" w:rsidTr="00400C56">
        <w:tc>
          <w:tcPr>
            <w:tcW w:w="9747" w:type="dxa"/>
            <w:gridSpan w:val="3"/>
            <w:tcBorders>
              <w:top w:val="single" w:sz="4" w:space="0" w:color="auto"/>
              <w:left w:val="single" w:sz="4" w:space="0" w:color="auto"/>
              <w:bottom w:val="single" w:sz="4" w:space="0" w:color="auto"/>
              <w:right w:val="single" w:sz="4" w:space="0" w:color="auto"/>
            </w:tcBorders>
          </w:tcPr>
          <w:p w:rsidR="005456E8" w:rsidRPr="009F6372" w:rsidRDefault="005456E8" w:rsidP="0027338A">
            <w:pPr>
              <w:snapToGrid w:val="0"/>
              <w:rPr>
                <w:rFonts w:ascii="Times New Roman" w:hAnsi="Times New Roman" w:cs="Times New Roman"/>
                <w:bCs/>
                <w:sz w:val="28"/>
                <w:szCs w:val="28"/>
              </w:rPr>
            </w:pPr>
            <w:r w:rsidRPr="009F6372">
              <w:rPr>
                <w:rFonts w:ascii="Times New Roman" w:hAnsi="Times New Roman" w:cs="Times New Roman"/>
                <w:bCs/>
                <w:sz w:val="28"/>
                <w:szCs w:val="28"/>
              </w:rPr>
              <w:t>Члены комиссии:</w:t>
            </w:r>
          </w:p>
        </w:tc>
      </w:tr>
      <w:tr w:rsidR="005456E8" w:rsidRPr="009F6372" w:rsidTr="00400C56">
        <w:tc>
          <w:tcPr>
            <w:tcW w:w="3085" w:type="dxa"/>
            <w:tcBorders>
              <w:top w:val="single" w:sz="4" w:space="0" w:color="auto"/>
              <w:left w:val="single" w:sz="4" w:space="0" w:color="auto"/>
              <w:bottom w:val="single" w:sz="4" w:space="0" w:color="auto"/>
              <w:right w:val="single" w:sz="4" w:space="0" w:color="auto"/>
            </w:tcBorders>
          </w:tcPr>
          <w:p w:rsidR="005456E8" w:rsidRPr="009F6372" w:rsidRDefault="005456E8" w:rsidP="00400C56">
            <w:pPr>
              <w:pStyle w:val="a6"/>
              <w:snapToGrid w:val="0"/>
              <w:rPr>
                <w:sz w:val="28"/>
                <w:szCs w:val="28"/>
              </w:rPr>
            </w:pPr>
            <w:r w:rsidRPr="009F6372">
              <w:rPr>
                <w:sz w:val="28"/>
                <w:szCs w:val="28"/>
              </w:rPr>
              <w:t>Детков</w:t>
            </w:r>
          </w:p>
          <w:p w:rsidR="005456E8" w:rsidRPr="009F6372" w:rsidRDefault="005456E8" w:rsidP="00400C56">
            <w:pPr>
              <w:pStyle w:val="a6"/>
              <w:snapToGrid w:val="0"/>
              <w:rPr>
                <w:sz w:val="28"/>
                <w:szCs w:val="28"/>
              </w:rPr>
            </w:pPr>
            <w:r w:rsidRPr="009F6372">
              <w:rPr>
                <w:sz w:val="28"/>
                <w:szCs w:val="28"/>
              </w:rPr>
              <w:t>Владимир Владимирович</w:t>
            </w:r>
          </w:p>
        </w:tc>
        <w:tc>
          <w:tcPr>
            <w:tcW w:w="6662" w:type="dxa"/>
            <w:gridSpan w:val="2"/>
            <w:tcBorders>
              <w:top w:val="single" w:sz="4" w:space="0" w:color="auto"/>
              <w:left w:val="single" w:sz="4" w:space="0" w:color="auto"/>
              <w:bottom w:val="single" w:sz="4" w:space="0" w:color="auto"/>
              <w:right w:val="single" w:sz="4" w:space="0" w:color="auto"/>
            </w:tcBorders>
          </w:tcPr>
          <w:p w:rsidR="005456E8" w:rsidRPr="009F6372" w:rsidRDefault="005456E8" w:rsidP="00400C56">
            <w:pPr>
              <w:pStyle w:val="a6"/>
              <w:snapToGrid w:val="0"/>
              <w:rPr>
                <w:sz w:val="28"/>
                <w:szCs w:val="28"/>
              </w:rPr>
            </w:pPr>
            <w:r w:rsidRPr="009F6372">
              <w:rPr>
                <w:sz w:val="28"/>
                <w:szCs w:val="28"/>
              </w:rPr>
              <w:t>- председатель Курской областной территориальной организации Общероссийского профессионального союза работников физической культуры, спорта и туризма РФ;</w:t>
            </w:r>
          </w:p>
          <w:p w:rsidR="005456E8" w:rsidRPr="009F6372" w:rsidRDefault="005456E8" w:rsidP="00400C56">
            <w:pPr>
              <w:pStyle w:val="a6"/>
              <w:snapToGrid w:val="0"/>
              <w:rPr>
                <w:sz w:val="28"/>
                <w:szCs w:val="28"/>
              </w:rPr>
            </w:pPr>
          </w:p>
        </w:tc>
      </w:tr>
      <w:tr w:rsidR="00876F15" w:rsidRPr="009F6372" w:rsidTr="00400C56">
        <w:tc>
          <w:tcPr>
            <w:tcW w:w="3085" w:type="dxa"/>
            <w:tcBorders>
              <w:top w:val="single" w:sz="4" w:space="0" w:color="auto"/>
              <w:left w:val="single" w:sz="4" w:space="0" w:color="auto"/>
              <w:bottom w:val="single" w:sz="4" w:space="0" w:color="auto"/>
              <w:right w:val="single" w:sz="4" w:space="0" w:color="auto"/>
            </w:tcBorders>
          </w:tcPr>
          <w:p w:rsidR="00876F15" w:rsidRPr="009F6372" w:rsidRDefault="00876F15" w:rsidP="00400C56">
            <w:pPr>
              <w:pStyle w:val="aa"/>
              <w:rPr>
                <w:rFonts w:ascii="Times New Roman" w:hAnsi="Times New Roman" w:cs="Times New Roman"/>
                <w:sz w:val="28"/>
                <w:szCs w:val="28"/>
              </w:rPr>
            </w:pPr>
            <w:r w:rsidRPr="009F6372">
              <w:rPr>
                <w:rFonts w:ascii="Times New Roman" w:hAnsi="Times New Roman" w:cs="Times New Roman"/>
                <w:sz w:val="28"/>
                <w:szCs w:val="28"/>
              </w:rPr>
              <w:t xml:space="preserve">Доронин Евгений Владимирович </w:t>
            </w:r>
          </w:p>
        </w:tc>
        <w:tc>
          <w:tcPr>
            <w:tcW w:w="6662" w:type="dxa"/>
            <w:gridSpan w:val="2"/>
            <w:tcBorders>
              <w:top w:val="single" w:sz="4" w:space="0" w:color="auto"/>
              <w:left w:val="single" w:sz="4" w:space="0" w:color="auto"/>
              <w:bottom w:val="single" w:sz="4" w:space="0" w:color="auto"/>
              <w:right w:val="single" w:sz="4" w:space="0" w:color="auto"/>
            </w:tcBorders>
          </w:tcPr>
          <w:p w:rsidR="00876F15" w:rsidRPr="009F6372" w:rsidRDefault="00A128D0" w:rsidP="000D7813">
            <w:pPr>
              <w:pStyle w:val="aa"/>
              <w:rPr>
                <w:rFonts w:ascii="Times New Roman" w:hAnsi="Times New Roman" w:cs="Times New Roman"/>
                <w:sz w:val="28"/>
                <w:szCs w:val="28"/>
              </w:rPr>
            </w:pPr>
            <w:r>
              <w:rPr>
                <w:rFonts w:ascii="Times New Roman" w:hAnsi="Times New Roman" w:cs="Times New Roman"/>
                <w:sz w:val="28"/>
                <w:szCs w:val="28"/>
              </w:rPr>
              <w:t xml:space="preserve">- председатель ППО </w:t>
            </w:r>
            <w:r w:rsidR="000D7813">
              <w:rPr>
                <w:rFonts w:ascii="Times New Roman" w:hAnsi="Times New Roman" w:cs="Times New Roman"/>
                <w:sz w:val="28"/>
                <w:szCs w:val="28"/>
              </w:rPr>
              <w:t xml:space="preserve">Отделения </w:t>
            </w:r>
            <w:r>
              <w:rPr>
                <w:rFonts w:ascii="Times New Roman" w:hAnsi="Times New Roman" w:cs="Times New Roman"/>
                <w:sz w:val="28"/>
                <w:szCs w:val="28"/>
              </w:rPr>
              <w:t>Социального</w:t>
            </w:r>
            <w:r w:rsidR="00876F15" w:rsidRPr="009F6372">
              <w:rPr>
                <w:rFonts w:ascii="Times New Roman" w:hAnsi="Times New Roman" w:cs="Times New Roman"/>
                <w:sz w:val="28"/>
                <w:szCs w:val="28"/>
              </w:rPr>
              <w:t xml:space="preserve"> фонд</w:t>
            </w:r>
            <w:r>
              <w:rPr>
                <w:rFonts w:ascii="Times New Roman" w:hAnsi="Times New Roman" w:cs="Times New Roman"/>
                <w:sz w:val="28"/>
                <w:szCs w:val="28"/>
              </w:rPr>
              <w:t>а</w:t>
            </w:r>
            <w:r w:rsidR="00876F15" w:rsidRPr="009F6372">
              <w:rPr>
                <w:rFonts w:ascii="Times New Roman" w:hAnsi="Times New Roman" w:cs="Times New Roman"/>
                <w:sz w:val="28"/>
                <w:szCs w:val="28"/>
              </w:rPr>
              <w:t xml:space="preserve"> </w:t>
            </w:r>
            <w:r w:rsidR="000D7813">
              <w:rPr>
                <w:rFonts w:ascii="Times New Roman" w:hAnsi="Times New Roman" w:cs="Times New Roman"/>
                <w:sz w:val="28"/>
                <w:szCs w:val="28"/>
              </w:rPr>
              <w:t xml:space="preserve">России </w:t>
            </w:r>
            <w:r w:rsidR="00876F15" w:rsidRPr="009F6372">
              <w:rPr>
                <w:rFonts w:ascii="Times New Roman" w:hAnsi="Times New Roman" w:cs="Times New Roman"/>
                <w:sz w:val="28"/>
                <w:szCs w:val="28"/>
              </w:rPr>
              <w:t>по Курской области;</w:t>
            </w:r>
          </w:p>
        </w:tc>
      </w:tr>
      <w:tr w:rsidR="005456E8" w:rsidRPr="0027338A" w:rsidTr="00400C56">
        <w:tc>
          <w:tcPr>
            <w:tcW w:w="3085" w:type="dxa"/>
            <w:tcBorders>
              <w:top w:val="single" w:sz="4" w:space="0" w:color="auto"/>
              <w:left w:val="single" w:sz="4" w:space="0" w:color="auto"/>
              <w:bottom w:val="single" w:sz="4" w:space="0" w:color="auto"/>
              <w:right w:val="single" w:sz="4" w:space="0" w:color="auto"/>
            </w:tcBorders>
          </w:tcPr>
          <w:p w:rsidR="005456E8" w:rsidRPr="0027338A" w:rsidRDefault="005456E8" w:rsidP="0027338A">
            <w:pPr>
              <w:pStyle w:val="aa"/>
              <w:rPr>
                <w:rFonts w:ascii="Times New Roman" w:hAnsi="Times New Roman" w:cs="Times New Roman"/>
                <w:sz w:val="28"/>
                <w:szCs w:val="28"/>
              </w:rPr>
            </w:pPr>
            <w:r w:rsidRPr="0027338A">
              <w:rPr>
                <w:rFonts w:ascii="Times New Roman" w:hAnsi="Times New Roman" w:cs="Times New Roman"/>
                <w:sz w:val="28"/>
                <w:szCs w:val="28"/>
              </w:rPr>
              <w:t>Климов</w:t>
            </w:r>
          </w:p>
          <w:p w:rsidR="005456E8" w:rsidRPr="0027338A" w:rsidRDefault="005456E8" w:rsidP="0027338A">
            <w:pPr>
              <w:pStyle w:val="aa"/>
              <w:rPr>
                <w:rFonts w:ascii="Times New Roman" w:hAnsi="Times New Roman" w:cs="Times New Roman"/>
                <w:sz w:val="28"/>
                <w:szCs w:val="28"/>
              </w:rPr>
            </w:pPr>
            <w:r w:rsidRPr="0027338A">
              <w:rPr>
                <w:rFonts w:ascii="Times New Roman" w:hAnsi="Times New Roman" w:cs="Times New Roman"/>
                <w:sz w:val="28"/>
                <w:szCs w:val="28"/>
              </w:rPr>
              <w:t>Александр Александрович</w:t>
            </w:r>
          </w:p>
        </w:tc>
        <w:tc>
          <w:tcPr>
            <w:tcW w:w="6662" w:type="dxa"/>
            <w:gridSpan w:val="2"/>
            <w:tcBorders>
              <w:top w:val="single" w:sz="4" w:space="0" w:color="auto"/>
              <w:left w:val="single" w:sz="4" w:space="0" w:color="auto"/>
              <w:bottom w:val="single" w:sz="4" w:space="0" w:color="auto"/>
              <w:right w:val="single" w:sz="4" w:space="0" w:color="auto"/>
            </w:tcBorders>
          </w:tcPr>
          <w:p w:rsidR="005456E8" w:rsidRPr="0027338A" w:rsidRDefault="005456E8" w:rsidP="00741706">
            <w:pPr>
              <w:pStyle w:val="aa"/>
              <w:rPr>
                <w:rFonts w:ascii="Times New Roman" w:hAnsi="Times New Roman" w:cs="Times New Roman"/>
                <w:sz w:val="28"/>
                <w:szCs w:val="28"/>
              </w:rPr>
            </w:pPr>
            <w:r w:rsidRPr="0027338A">
              <w:rPr>
                <w:rFonts w:ascii="Times New Roman" w:hAnsi="Times New Roman" w:cs="Times New Roman"/>
                <w:sz w:val="28"/>
                <w:szCs w:val="28"/>
              </w:rPr>
              <w:t xml:space="preserve">- </w:t>
            </w:r>
            <w:r w:rsidR="0061562A" w:rsidRPr="0027338A">
              <w:rPr>
                <w:rFonts w:ascii="Times New Roman" w:hAnsi="Times New Roman" w:cs="Times New Roman"/>
                <w:sz w:val="28"/>
                <w:szCs w:val="28"/>
              </w:rPr>
              <w:t xml:space="preserve"> </w:t>
            </w:r>
            <w:r w:rsidR="00741706" w:rsidRPr="00741706">
              <w:rPr>
                <w:rFonts w:ascii="Times New Roman" w:hAnsi="Times New Roman" w:cs="Times New Roman"/>
                <w:sz w:val="28"/>
                <w:szCs w:val="28"/>
              </w:rPr>
              <w:t>техническ</w:t>
            </w:r>
            <w:r w:rsidR="00741706">
              <w:rPr>
                <w:rFonts w:ascii="Times New Roman" w:hAnsi="Times New Roman" w:cs="Times New Roman"/>
                <w:sz w:val="28"/>
                <w:szCs w:val="28"/>
              </w:rPr>
              <w:t>ий</w:t>
            </w:r>
            <w:r w:rsidR="00741706" w:rsidRPr="00741706">
              <w:rPr>
                <w:rFonts w:ascii="Times New Roman" w:hAnsi="Times New Roman" w:cs="Times New Roman"/>
                <w:sz w:val="28"/>
                <w:szCs w:val="28"/>
              </w:rPr>
              <w:t xml:space="preserve"> инспектор труда отдела социально-трудовых отношений и охраны труда </w:t>
            </w:r>
            <w:r w:rsidRPr="0027338A">
              <w:rPr>
                <w:rFonts w:ascii="Times New Roman" w:hAnsi="Times New Roman" w:cs="Times New Roman"/>
                <w:sz w:val="28"/>
                <w:szCs w:val="28"/>
              </w:rPr>
              <w:t xml:space="preserve">аппарата </w:t>
            </w:r>
            <w:r w:rsidR="00741706">
              <w:rPr>
                <w:rFonts w:ascii="Times New Roman" w:hAnsi="Times New Roman" w:cs="Times New Roman"/>
                <w:sz w:val="28"/>
                <w:szCs w:val="28"/>
              </w:rPr>
              <w:t>Союза «</w:t>
            </w:r>
            <w:r w:rsidRPr="0027338A">
              <w:rPr>
                <w:rFonts w:ascii="Times New Roman" w:hAnsi="Times New Roman" w:cs="Times New Roman"/>
                <w:sz w:val="28"/>
                <w:szCs w:val="28"/>
              </w:rPr>
              <w:t>Федераци</w:t>
            </w:r>
            <w:r w:rsidR="00741706">
              <w:rPr>
                <w:rFonts w:ascii="Times New Roman" w:hAnsi="Times New Roman" w:cs="Times New Roman"/>
                <w:sz w:val="28"/>
                <w:szCs w:val="28"/>
              </w:rPr>
              <w:t>я</w:t>
            </w:r>
            <w:r w:rsidRPr="0027338A">
              <w:rPr>
                <w:rFonts w:ascii="Times New Roman" w:hAnsi="Times New Roman" w:cs="Times New Roman"/>
                <w:sz w:val="28"/>
                <w:szCs w:val="28"/>
              </w:rPr>
              <w:t xml:space="preserve"> организаций профсоюзов Курской области</w:t>
            </w:r>
            <w:r w:rsidR="00741706">
              <w:rPr>
                <w:rFonts w:ascii="Times New Roman" w:hAnsi="Times New Roman" w:cs="Times New Roman"/>
                <w:sz w:val="28"/>
                <w:szCs w:val="28"/>
              </w:rPr>
              <w:t>»</w:t>
            </w:r>
            <w:r w:rsidRPr="0027338A">
              <w:rPr>
                <w:rFonts w:ascii="Times New Roman" w:hAnsi="Times New Roman" w:cs="Times New Roman"/>
                <w:sz w:val="28"/>
                <w:szCs w:val="28"/>
              </w:rPr>
              <w:t>;</w:t>
            </w:r>
          </w:p>
        </w:tc>
      </w:tr>
      <w:tr w:rsidR="005456E8" w:rsidRPr="009F6372" w:rsidTr="00400C56">
        <w:tc>
          <w:tcPr>
            <w:tcW w:w="3085" w:type="dxa"/>
            <w:tcBorders>
              <w:top w:val="single" w:sz="4" w:space="0" w:color="auto"/>
              <w:left w:val="single" w:sz="4" w:space="0" w:color="auto"/>
              <w:bottom w:val="single" w:sz="4" w:space="0" w:color="auto"/>
              <w:right w:val="single" w:sz="4" w:space="0" w:color="auto"/>
            </w:tcBorders>
          </w:tcPr>
          <w:p w:rsidR="005456E8" w:rsidRPr="009F6372" w:rsidRDefault="005456E8" w:rsidP="00400C56">
            <w:pPr>
              <w:pStyle w:val="a6"/>
              <w:snapToGrid w:val="0"/>
              <w:rPr>
                <w:sz w:val="28"/>
                <w:szCs w:val="28"/>
              </w:rPr>
            </w:pPr>
            <w:r w:rsidRPr="009F6372">
              <w:rPr>
                <w:sz w:val="28"/>
                <w:szCs w:val="28"/>
              </w:rPr>
              <w:t xml:space="preserve">Красников </w:t>
            </w:r>
          </w:p>
          <w:p w:rsidR="005456E8" w:rsidRPr="009F6372" w:rsidRDefault="005456E8" w:rsidP="00400C56">
            <w:pPr>
              <w:pStyle w:val="a6"/>
              <w:snapToGrid w:val="0"/>
              <w:rPr>
                <w:sz w:val="28"/>
                <w:szCs w:val="28"/>
              </w:rPr>
            </w:pPr>
            <w:r w:rsidRPr="009F6372">
              <w:rPr>
                <w:sz w:val="28"/>
                <w:szCs w:val="28"/>
              </w:rPr>
              <w:t>Валерий Иванович</w:t>
            </w:r>
          </w:p>
        </w:tc>
        <w:tc>
          <w:tcPr>
            <w:tcW w:w="6662" w:type="dxa"/>
            <w:gridSpan w:val="2"/>
            <w:tcBorders>
              <w:top w:val="single" w:sz="4" w:space="0" w:color="auto"/>
              <w:left w:val="single" w:sz="4" w:space="0" w:color="auto"/>
              <w:bottom w:val="single" w:sz="4" w:space="0" w:color="auto"/>
              <w:right w:val="single" w:sz="4" w:space="0" w:color="auto"/>
            </w:tcBorders>
          </w:tcPr>
          <w:p w:rsidR="005456E8" w:rsidRPr="009F6372" w:rsidRDefault="005456E8" w:rsidP="00400C56">
            <w:pPr>
              <w:pStyle w:val="a6"/>
              <w:snapToGrid w:val="0"/>
              <w:rPr>
                <w:sz w:val="28"/>
                <w:szCs w:val="28"/>
              </w:rPr>
            </w:pPr>
            <w:r w:rsidRPr="009F6372">
              <w:rPr>
                <w:sz w:val="28"/>
                <w:szCs w:val="28"/>
              </w:rPr>
              <w:t xml:space="preserve"> - помощник генерального директор</w:t>
            </w:r>
            <w:proofErr w:type="gramStart"/>
            <w:r w:rsidRPr="009F6372">
              <w:rPr>
                <w:sz w:val="28"/>
                <w:szCs w:val="28"/>
              </w:rPr>
              <w:t>а ООО</w:t>
            </w:r>
            <w:proofErr w:type="gramEnd"/>
            <w:r w:rsidRPr="009F6372">
              <w:rPr>
                <w:sz w:val="28"/>
                <w:szCs w:val="28"/>
              </w:rPr>
              <w:t xml:space="preserve"> ПО «</w:t>
            </w:r>
            <w:proofErr w:type="spellStart"/>
            <w:r w:rsidRPr="009F6372">
              <w:rPr>
                <w:sz w:val="28"/>
                <w:szCs w:val="28"/>
              </w:rPr>
              <w:t>Вагонмаш</w:t>
            </w:r>
            <w:proofErr w:type="spellEnd"/>
            <w:r w:rsidRPr="009F6372">
              <w:rPr>
                <w:sz w:val="28"/>
                <w:szCs w:val="28"/>
              </w:rPr>
              <w:t>», председатель ППО;</w:t>
            </w:r>
          </w:p>
          <w:p w:rsidR="005456E8" w:rsidRPr="009F6372" w:rsidRDefault="005456E8" w:rsidP="00400C56">
            <w:pPr>
              <w:pStyle w:val="a6"/>
              <w:snapToGrid w:val="0"/>
              <w:rPr>
                <w:sz w:val="28"/>
                <w:szCs w:val="28"/>
              </w:rPr>
            </w:pPr>
          </w:p>
        </w:tc>
      </w:tr>
      <w:tr w:rsidR="00E11191" w:rsidRPr="009F6372" w:rsidTr="00400C56">
        <w:tc>
          <w:tcPr>
            <w:tcW w:w="3085" w:type="dxa"/>
            <w:tcBorders>
              <w:top w:val="single" w:sz="4" w:space="0" w:color="auto"/>
              <w:left w:val="single" w:sz="4" w:space="0" w:color="auto"/>
              <w:bottom w:val="single" w:sz="4" w:space="0" w:color="auto"/>
              <w:right w:val="single" w:sz="4" w:space="0" w:color="auto"/>
            </w:tcBorders>
          </w:tcPr>
          <w:p w:rsidR="00E11191" w:rsidRPr="009F6372" w:rsidRDefault="00E11191" w:rsidP="00400C56">
            <w:pPr>
              <w:pStyle w:val="aa"/>
              <w:rPr>
                <w:rFonts w:ascii="Times New Roman" w:hAnsi="Times New Roman" w:cs="Times New Roman"/>
                <w:bCs/>
                <w:sz w:val="28"/>
                <w:szCs w:val="28"/>
              </w:rPr>
            </w:pPr>
            <w:r w:rsidRPr="009F6372">
              <w:rPr>
                <w:rFonts w:ascii="Times New Roman" w:hAnsi="Times New Roman" w:cs="Times New Roman"/>
                <w:bCs/>
                <w:sz w:val="28"/>
                <w:szCs w:val="28"/>
              </w:rPr>
              <w:t xml:space="preserve">Савастеева Лола </w:t>
            </w:r>
            <w:proofErr w:type="spellStart"/>
            <w:r w:rsidRPr="009F6372">
              <w:rPr>
                <w:rFonts w:ascii="Times New Roman" w:hAnsi="Times New Roman" w:cs="Times New Roman"/>
                <w:bCs/>
                <w:sz w:val="28"/>
                <w:szCs w:val="28"/>
              </w:rPr>
              <w:t>Убайдовна</w:t>
            </w:r>
            <w:proofErr w:type="spellEnd"/>
            <w:r w:rsidRPr="009F6372">
              <w:rPr>
                <w:rFonts w:ascii="Times New Roman" w:hAnsi="Times New Roman" w:cs="Times New Roman"/>
                <w:bCs/>
                <w:sz w:val="28"/>
                <w:szCs w:val="28"/>
              </w:rPr>
              <w:t xml:space="preserve"> </w:t>
            </w:r>
          </w:p>
        </w:tc>
        <w:tc>
          <w:tcPr>
            <w:tcW w:w="6662" w:type="dxa"/>
            <w:gridSpan w:val="2"/>
            <w:tcBorders>
              <w:top w:val="single" w:sz="4" w:space="0" w:color="auto"/>
              <w:left w:val="single" w:sz="4" w:space="0" w:color="auto"/>
              <w:bottom w:val="single" w:sz="4" w:space="0" w:color="auto"/>
              <w:right w:val="single" w:sz="4" w:space="0" w:color="auto"/>
            </w:tcBorders>
          </w:tcPr>
          <w:p w:rsidR="00E11191" w:rsidRPr="009F6372" w:rsidRDefault="00A128D0" w:rsidP="00400C56">
            <w:pPr>
              <w:pStyle w:val="aa"/>
              <w:rPr>
                <w:rFonts w:ascii="Times New Roman" w:hAnsi="Times New Roman" w:cs="Times New Roman"/>
                <w:sz w:val="28"/>
                <w:szCs w:val="28"/>
              </w:rPr>
            </w:pPr>
            <w:r>
              <w:rPr>
                <w:rFonts w:ascii="Times New Roman" w:hAnsi="Times New Roman" w:cs="Times New Roman"/>
                <w:sz w:val="28"/>
                <w:szCs w:val="28"/>
              </w:rPr>
              <w:t>-п</w:t>
            </w:r>
            <w:r w:rsidR="00E11191" w:rsidRPr="009F6372">
              <w:rPr>
                <w:rFonts w:ascii="Times New Roman" w:hAnsi="Times New Roman" w:cs="Times New Roman"/>
                <w:sz w:val="28"/>
                <w:szCs w:val="28"/>
              </w:rPr>
              <w:t>редседатель цеховой профорганизац</w:t>
            </w:r>
            <w:proofErr w:type="gramStart"/>
            <w:r w:rsidR="00E11191" w:rsidRPr="009F6372">
              <w:rPr>
                <w:rFonts w:ascii="Times New Roman" w:hAnsi="Times New Roman" w:cs="Times New Roman"/>
                <w:sz w:val="28"/>
                <w:szCs w:val="28"/>
              </w:rPr>
              <w:t>ии АО</w:t>
            </w:r>
            <w:proofErr w:type="gramEnd"/>
            <w:r w:rsidR="00E11191" w:rsidRPr="009F6372">
              <w:rPr>
                <w:rFonts w:ascii="Times New Roman" w:hAnsi="Times New Roman" w:cs="Times New Roman"/>
                <w:sz w:val="28"/>
                <w:szCs w:val="28"/>
              </w:rPr>
              <w:t xml:space="preserve"> «Михайловский ГОК им. А.В. </w:t>
            </w:r>
            <w:proofErr w:type="spellStart"/>
            <w:r w:rsidR="00E11191" w:rsidRPr="009F6372">
              <w:rPr>
                <w:rFonts w:ascii="Times New Roman" w:hAnsi="Times New Roman" w:cs="Times New Roman"/>
                <w:sz w:val="28"/>
                <w:szCs w:val="28"/>
              </w:rPr>
              <w:t>Варичева</w:t>
            </w:r>
            <w:proofErr w:type="spellEnd"/>
            <w:r w:rsidR="00E11191" w:rsidRPr="009F6372">
              <w:rPr>
                <w:rFonts w:ascii="Times New Roman" w:hAnsi="Times New Roman" w:cs="Times New Roman"/>
                <w:sz w:val="28"/>
                <w:szCs w:val="28"/>
              </w:rPr>
              <w:t>»</w:t>
            </w:r>
          </w:p>
        </w:tc>
      </w:tr>
      <w:tr w:rsidR="002A6D13" w:rsidRPr="009F6372" w:rsidTr="00400C56">
        <w:tc>
          <w:tcPr>
            <w:tcW w:w="3085" w:type="dxa"/>
            <w:tcBorders>
              <w:top w:val="single" w:sz="4" w:space="0" w:color="auto"/>
              <w:left w:val="single" w:sz="4" w:space="0" w:color="auto"/>
              <w:bottom w:val="single" w:sz="4" w:space="0" w:color="auto"/>
              <w:right w:val="single" w:sz="4" w:space="0" w:color="auto"/>
            </w:tcBorders>
          </w:tcPr>
          <w:p w:rsidR="002A6D13" w:rsidRPr="009F6372" w:rsidRDefault="002A6D13" w:rsidP="00400C56">
            <w:pPr>
              <w:pStyle w:val="aa"/>
              <w:rPr>
                <w:rFonts w:ascii="Times New Roman" w:hAnsi="Times New Roman" w:cs="Times New Roman"/>
                <w:bCs/>
                <w:sz w:val="28"/>
                <w:szCs w:val="28"/>
              </w:rPr>
            </w:pPr>
            <w:proofErr w:type="spellStart"/>
            <w:r w:rsidRPr="009F6372">
              <w:rPr>
                <w:rFonts w:ascii="Times New Roman" w:hAnsi="Times New Roman" w:cs="Times New Roman"/>
                <w:bCs/>
                <w:sz w:val="28"/>
                <w:szCs w:val="28"/>
              </w:rPr>
              <w:t>Федоринова</w:t>
            </w:r>
            <w:proofErr w:type="spellEnd"/>
            <w:r w:rsidRPr="009F6372">
              <w:rPr>
                <w:rFonts w:ascii="Times New Roman" w:hAnsi="Times New Roman" w:cs="Times New Roman"/>
                <w:bCs/>
                <w:sz w:val="28"/>
                <w:szCs w:val="28"/>
              </w:rPr>
              <w:t xml:space="preserve"> Наталья Владимировна </w:t>
            </w:r>
          </w:p>
        </w:tc>
        <w:tc>
          <w:tcPr>
            <w:tcW w:w="6662" w:type="dxa"/>
            <w:gridSpan w:val="2"/>
            <w:tcBorders>
              <w:top w:val="single" w:sz="4" w:space="0" w:color="auto"/>
              <w:left w:val="single" w:sz="4" w:space="0" w:color="auto"/>
              <w:bottom w:val="single" w:sz="4" w:space="0" w:color="auto"/>
              <w:right w:val="single" w:sz="4" w:space="0" w:color="auto"/>
            </w:tcBorders>
          </w:tcPr>
          <w:p w:rsidR="002A6D13" w:rsidRPr="009F6372" w:rsidRDefault="00A128D0" w:rsidP="009E12A9">
            <w:pPr>
              <w:pStyle w:val="aa"/>
              <w:rPr>
                <w:rFonts w:ascii="Times New Roman" w:hAnsi="Times New Roman" w:cs="Times New Roman"/>
                <w:bCs/>
                <w:sz w:val="28"/>
                <w:szCs w:val="28"/>
              </w:rPr>
            </w:pPr>
            <w:r>
              <w:rPr>
                <w:rFonts w:ascii="Times New Roman" w:hAnsi="Times New Roman" w:cs="Times New Roman"/>
                <w:sz w:val="28"/>
                <w:szCs w:val="28"/>
              </w:rPr>
              <w:t>- п</w:t>
            </w:r>
            <w:r w:rsidR="002A6D13" w:rsidRPr="009F6372">
              <w:rPr>
                <w:rFonts w:ascii="Times New Roman" w:hAnsi="Times New Roman" w:cs="Times New Roman"/>
                <w:sz w:val="28"/>
                <w:szCs w:val="28"/>
              </w:rPr>
              <w:t xml:space="preserve">редседатель Курской территориальной профсоюзной организации, учитель МБОУ </w:t>
            </w:r>
            <w:r w:rsidR="009E12A9" w:rsidRPr="009F6372">
              <w:rPr>
                <w:rFonts w:ascii="Times New Roman" w:hAnsi="Times New Roman" w:cs="Times New Roman"/>
                <w:sz w:val="28"/>
                <w:szCs w:val="28"/>
              </w:rPr>
              <w:t>«</w:t>
            </w:r>
            <w:proofErr w:type="spellStart"/>
            <w:r w:rsidR="002A6D13" w:rsidRPr="009F6372">
              <w:rPr>
                <w:rFonts w:ascii="Times New Roman" w:hAnsi="Times New Roman" w:cs="Times New Roman"/>
                <w:sz w:val="28"/>
                <w:szCs w:val="28"/>
              </w:rPr>
              <w:t>Зоринская</w:t>
            </w:r>
            <w:proofErr w:type="spellEnd"/>
            <w:r w:rsidR="002A6D13" w:rsidRPr="009F6372">
              <w:rPr>
                <w:rFonts w:ascii="Times New Roman" w:hAnsi="Times New Roman" w:cs="Times New Roman"/>
                <w:sz w:val="28"/>
                <w:szCs w:val="28"/>
              </w:rPr>
              <w:t xml:space="preserve"> СОШ» Курского района;</w:t>
            </w:r>
          </w:p>
        </w:tc>
      </w:tr>
      <w:tr w:rsidR="002A6D13" w:rsidRPr="009F6372" w:rsidTr="00400C56">
        <w:tc>
          <w:tcPr>
            <w:tcW w:w="3085" w:type="dxa"/>
            <w:tcBorders>
              <w:top w:val="single" w:sz="4" w:space="0" w:color="auto"/>
              <w:left w:val="single" w:sz="4" w:space="0" w:color="auto"/>
              <w:bottom w:val="single" w:sz="4" w:space="0" w:color="auto"/>
              <w:right w:val="single" w:sz="4" w:space="0" w:color="auto"/>
            </w:tcBorders>
          </w:tcPr>
          <w:p w:rsidR="002A6D13" w:rsidRPr="009F6372" w:rsidRDefault="002A6D13" w:rsidP="00400C56">
            <w:pPr>
              <w:pStyle w:val="aa"/>
              <w:rPr>
                <w:rFonts w:ascii="Times New Roman" w:hAnsi="Times New Roman" w:cs="Times New Roman"/>
                <w:bCs/>
                <w:color w:val="000000"/>
                <w:sz w:val="28"/>
                <w:szCs w:val="28"/>
              </w:rPr>
            </w:pPr>
            <w:r w:rsidRPr="009F6372">
              <w:rPr>
                <w:rFonts w:ascii="Times New Roman" w:hAnsi="Times New Roman" w:cs="Times New Roman"/>
                <w:bCs/>
                <w:color w:val="000000"/>
                <w:sz w:val="28"/>
                <w:szCs w:val="28"/>
              </w:rPr>
              <w:t>Яценко Юлия Сергеевна</w:t>
            </w:r>
          </w:p>
        </w:tc>
        <w:tc>
          <w:tcPr>
            <w:tcW w:w="6662" w:type="dxa"/>
            <w:gridSpan w:val="2"/>
            <w:tcBorders>
              <w:top w:val="single" w:sz="4" w:space="0" w:color="auto"/>
              <w:left w:val="single" w:sz="4" w:space="0" w:color="auto"/>
              <w:bottom w:val="single" w:sz="4" w:space="0" w:color="auto"/>
              <w:right w:val="single" w:sz="4" w:space="0" w:color="auto"/>
            </w:tcBorders>
          </w:tcPr>
          <w:p w:rsidR="002A6D13" w:rsidRPr="009F6372" w:rsidRDefault="00A128D0" w:rsidP="00741706">
            <w:pPr>
              <w:pStyle w:val="aa"/>
              <w:rPr>
                <w:rFonts w:ascii="Times New Roman" w:hAnsi="Times New Roman" w:cs="Times New Roman"/>
                <w:bCs/>
                <w:color w:val="000000"/>
                <w:sz w:val="28"/>
                <w:szCs w:val="28"/>
              </w:rPr>
            </w:pPr>
            <w:r>
              <w:rPr>
                <w:rFonts w:ascii="Times New Roman" w:hAnsi="Times New Roman" w:cs="Times New Roman"/>
                <w:bCs/>
                <w:color w:val="000000"/>
                <w:sz w:val="28"/>
                <w:szCs w:val="28"/>
              </w:rPr>
              <w:t>-</w:t>
            </w:r>
            <w:r w:rsidR="002A6D13" w:rsidRPr="009F6372">
              <w:rPr>
                <w:rFonts w:ascii="Times New Roman" w:hAnsi="Times New Roman" w:cs="Times New Roman"/>
                <w:bCs/>
                <w:color w:val="000000"/>
                <w:sz w:val="28"/>
                <w:szCs w:val="28"/>
              </w:rPr>
              <w:t xml:space="preserve"> председатель Курской областной </w:t>
            </w:r>
            <w:proofErr w:type="gramStart"/>
            <w:r w:rsidR="002A6D13" w:rsidRPr="009F6372">
              <w:rPr>
                <w:rFonts w:ascii="Times New Roman" w:hAnsi="Times New Roman" w:cs="Times New Roman"/>
                <w:bCs/>
                <w:color w:val="000000"/>
                <w:sz w:val="28"/>
                <w:szCs w:val="28"/>
              </w:rPr>
              <w:t>организации работников почтовой связи Общественной организации профсоюза работников связи России</w:t>
            </w:r>
            <w:proofErr w:type="gramEnd"/>
            <w:r w:rsidR="00A060D6">
              <w:rPr>
                <w:rFonts w:ascii="Times New Roman" w:hAnsi="Times New Roman" w:cs="Times New Roman"/>
                <w:bCs/>
                <w:color w:val="000000"/>
                <w:sz w:val="28"/>
                <w:szCs w:val="28"/>
              </w:rPr>
              <w:t>.</w:t>
            </w:r>
          </w:p>
        </w:tc>
      </w:tr>
    </w:tbl>
    <w:p w:rsidR="0061562A" w:rsidRPr="005456E8" w:rsidRDefault="0061562A" w:rsidP="005456E8">
      <w:pPr>
        <w:pStyle w:val="a4"/>
      </w:pPr>
    </w:p>
    <w:p w:rsidR="00B323AB" w:rsidRDefault="00B323AB" w:rsidP="005456E8">
      <w:pPr>
        <w:pStyle w:val="a3"/>
        <w:spacing w:before="0" w:after="0"/>
        <w:jc w:val="right"/>
        <w:rPr>
          <w:rFonts w:ascii="Times New Roman" w:eastAsia="Times New Roman" w:hAnsi="Times New Roman" w:cs="Times New Roman"/>
          <w:iCs/>
          <w:sz w:val="20"/>
          <w:szCs w:val="20"/>
        </w:rPr>
      </w:pPr>
    </w:p>
    <w:p w:rsidR="00B323AB" w:rsidRDefault="00B323AB" w:rsidP="005456E8">
      <w:pPr>
        <w:pStyle w:val="a3"/>
        <w:spacing w:before="0" w:after="0"/>
        <w:jc w:val="right"/>
        <w:rPr>
          <w:rFonts w:ascii="Times New Roman" w:eastAsia="Times New Roman" w:hAnsi="Times New Roman" w:cs="Times New Roman"/>
          <w:iCs/>
          <w:sz w:val="20"/>
          <w:szCs w:val="20"/>
        </w:rPr>
      </w:pPr>
    </w:p>
    <w:p w:rsidR="00B323AB" w:rsidRDefault="00B323AB" w:rsidP="005456E8">
      <w:pPr>
        <w:pStyle w:val="a3"/>
        <w:spacing w:before="0" w:after="0"/>
        <w:jc w:val="right"/>
        <w:rPr>
          <w:rFonts w:ascii="Times New Roman" w:eastAsia="Times New Roman" w:hAnsi="Times New Roman" w:cs="Times New Roman"/>
          <w:iCs/>
          <w:sz w:val="20"/>
          <w:szCs w:val="20"/>
        </w:rPr>
      </w:pPr>
    </w:p>
    <w:p w:rsidR="00B323AB" w:rsidRDefault="00B323AB" w:rsidP="005456E8">
      <w:pPr>
        <w:pStyle w:val="a3"/>
        <w:spacing w:before="0" w:after="0"/>
        <w:jc w:val="right"/>
        <w:rPr>
          <w:rFonts w:ascii="Times New Roman" w:eastAsia="Times New Roman" w:hAnsi="Times New Roman" w:cs="Times New Roman"/>
          <w:iCs/>
          <w:sz w:val="20"/>
          <w:szCs w:val="20"/>
        </w:rPr>
      </w:pPr>
    </w:p>
    <w:p w:rsidR="00B8349B" w:rsidRDefault="00B8349B" w:rsidP="00B8349B">
      <w:pPr>
        <w:pStyle w:val="a4"/>
      </w:pPr>
    </w:p>
    <w:p w:rsidR="00CC09CB" w:rsidRDefault="00CC09CB">
      <w:pP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br w:type="page"/>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lastRenderedPageBreak/>
        <w:t>Приложение №</w:t>
      </w:r>
      <w:r>
        <w:rPr>
          <w:rFonts w:ascii="Times New Roman" w:eastAsia="Times New Roman" w:hAnsi="Times New Roman" w:cs="Times New Roman"/>
          <w:iCs/>
          <w:sz w:val="24"/>
          <w:szCs w:val="24"/>
          <w:lang w:eastAsia="ar-SA"/>
        </w:rPr>
        <w:t>3</w:t>
      </w:r>
      <w:r w:rsidRPr="00CC09CB">
        <w:rPr>
          <w:rFonts w:ascii="Times New Roman" w:eastAsia="Times New Roman" w:hAnsi="Times New Roman" w:cs="Times New Roman"/>
          <w:iCs/>
          <w:sz w:val="24"/>
          <w:szCs w:val="24"/>
          <w:lang w:eastAsia="ar-SA"/>
        </w:rPr>
        <w:t xml:space="preserve"> к постановлению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 xml:space="preserve">Совета ФОПКО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№2 от 26 марта 2026 года</w:t>
      </w:r>
    </w:p>
    <w:p w:rsidR="005456E8" w:rsidRPr="00E95904" w:rsidRDefault="005456E8" w:rsidP="005456E8">
      <w:pPr>
        <w:pStyle w:val="a4"/>
        <w:spacing w:after="0"/>
        <w:jc w:val="right"/>
      </w:pPr>
      <w:r w:rsidRPr="00E95904">
        <w:t xml:space="preserve"> </w:t>
      </w:r>
    </w:p>
    <w:p w:rsidR="00BB281C" w:rsidRDefault="00BB281C" w:rsidP="001F04BA">
      <w:pPr>
        <w:pStyle w:val="aa"/>
        <w:rPr>
          <w:rFonts w:ascii="Times New Roman" w:eastAsia="Times New Roman" w:hAnsi="Times New Roman" w:cs="Times New Roman"/>
          <w:i/>
          <w:sz w:val="20"/>
          <w:szCs w:val="20"/>
        </w:rPr>
      </w:pPr>
    </w:p>
    <w:p w:rsidR="001F04BA" w:rsidRPr="00BB281C" w:rsidRDefault="005456E8" w:rsidP="001F04BA">
      <w:pPr>
        <w:pStyle w:val="aa"/>
        <w:rPr>
          <w:rFonts w:ascii="Times New Roman" w:hAnsi="Times New Roman" w:cs="Times New Roman"/>
          <w:b/>
          <w:sz w:val="28"/>
          <w:szCs w:val="28"/>
        </w:rPr>
      </w:pPr>
      <w:r w:rsidRPr="00BB281C">
        <w:rPr>
          <w:rFonts w:ascii="Times New Roman" w:hAnsi="Times New Roman" w:cs="Times New Roman"/>
          <w:b/>
          <w:sz w:val="28"/>
          <w:szCs w:val="28"/>
        </w:rPr>
        <w:t xml:space="preserve">Состав постоянной комиссии </w:t>
      </w:r>
    </w:p>
    <w:p w:rsidR="001F04BA" w:rsidRPr="00BB281C" w:rsidRDefault="005456E8" w:rsidP="001F04BA">
      <w:pPr>
        <w:pStyle w:val="aa"/>
        <w:rPr>
          <w:rFonts w:ascii="Times New Roman" w:hAnsi="Times New Roman" w:cs="Times New Roman"/>
          <w:b/>
          <w:sz w:val="28"/>
          <w:szCs w:val="28"/>
        </w:rPr>
      </w:pPr>
      <w:r w:rsidRPr="00BB281C">
        <w:rPr>
          <w:rFonts w:ascii="Times New Roman" w:hAnsi="Times New Roman" w:cs="Times New Roman"/>
          <w:b/>
          <w:sz w:val="28"/>
          <w:szCs w:val="28"/>
        </w:rPr>
        <w:t>Совета Федерации организаций профсоюзов Курской области</w:t>
      </w:r>
    </w:p>
    <w:p w:rsidR="005456E8" w:rsidRPr="00BB281C" w:rsidRDefault="005456E8" w:rsidP="001F04BA">
      <w:pPr>
        <w:pStyle w:val="aa"/>
        <w:rPr>
          <w:rFonts w:ascii="Times New Roman" w:hAnsi="Times New Roman" w:cs="Times New Roman"/>
          <w:b/>
          <w:sz w:val="28"/>
          <w:szCs w:val="28"/>
        </w:rPr>
      </w:pPr>
      <w:r w:rsidRPr="00BB281C">
        <w:rPr>
          <w:rFonts w:ascii="Times New Roman" w:hAnsi="Times New Roman" w:cs="Times New Roman"/>
          <w:b/>
          <w:sz w:val="28"/>
          <w:szCs w:val="28"/>
        </w:rPr>
        <w:t>по финансовой политике и бюджету Союза «Федерация организаций профсоюзов Курской области»</w:t>
      </w:r>
    </w:p>
    <w:p w:rsidR="00BB281C" w:rsidRPr="001F04BA" w:rsidRDefault="00BB281C" w:rsidP="001F04BA">
      <w:pPr>
        <w:pStyle w:val="aa"/>
        <w:rPr>
          <w:rFonts w:ascii="Times New Roman" w:hAnsi="Times New Roman" w:cs="Times New Roman"/>
          <w:sz w:val="28"/>
          <w:szCs w:val="28"/>
        </w:rPr>
      </w:pPr>
    </w:p>
    <w:tbl>
      <w:tblPr>
        <w:tblW w:w="97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653"/>
      </w:tblGrid>
      <w:tr w:rsidR="005456E8" w:rsidRPr="009F6372" w:rsidTr="00400C56">
        <w:tc>
          <w:tcPr>
            <w:tcW w:w="9727" w:type="dxa"/>
            <w:gridSpan w:val="2"/>
          </w:tcPr>
          <w:p w:rsidR="005456E8" w:rsidRPr="009F6372" w:rsidRDefault="005456E8" w:rsidP="001F04BA">
            <w:pPr>
              <w:snapToGrid w:val="0"/>
              <w:rPr>
                <w:rFonts w:ascii="Times New Roman" w:hAnsi="Times New Roman" w:cs="Times New Roman"/>
                <w:bCs/>
                <w:sz w:val="28"/>
              </w:rPr>
            </w:pPr>
            <w:r w:rsidRPr="009F6372">
              <w:rPr>
                <w:rFonts w:ascii="Times New Roman" w:hAnsi="Times New Roman" w:cs="Times New Roman"/>
                <w:bCs/>
                <w:sz w:val="28"/>
              </w:rPr>
              <w:t>Председатель комиссии</w:t>
            </w:r>
          </w:p>
        </w:tc>
      </w:tr>
      <w:tr w:rsidR="00A128D0" w:rsidRPr="00A128D0" w:rsidTr="00961681">
        <w:tc>
          <w:tcPr>
            <w:tcW w:w="3074" w:type="dxa"/>
          </w:tcPr>
          <w:p w:rsidR="00A128D0" w:rsidRPr="00A128D0" w:rsidRDefault="00A128D0" w:rsidP="00961681">
            <w:pPr>
              <w:pStyle w:val="aa"/>
              <w:rPr>
                <w:rFonts w:ascii="Times New Roman" w:hAnsi="Times New Roman" w:cs="Times New Roman"/>
                <w:b/>
                <w:color w:val="000000"/>
                <w:sz w:val="28"/>
                <w:szCs w:val="28"/>
              </w:rPr>
            </w:pPr>
            <w:r w:rsidRPr="00A128D0">
              <w:rPr>
                <w:rFonts w:ascii="Times New Roman" w:hAnsi="Times New Roman" w:cs="Times New Roman"/>
                <w:b/>
                <w:color w:val="000000"/>
                <w:sz w:val="28"/>
                <w:szCs w:val="28"/>
              </w:rPr>
              <w:t>Делова Маргарита Александровна</w:t>
            </w:r>
          </w:p>
        </w:tc>
        <w:tc>
          <w:tcPr>
            <w:tcW w:w="6653" w:type="dxa"/>
          </w:tcPr>
          <w:p w:rsidR="00A128D0" w:rsidRPr="00A128D0" w:rsidRDefault="00A128D0" w:rsidP="00961681">
            <w:pPr>
              <w:pStyle w:val="aa"/>
              <w:rPr>
                <w:rFonts w:ascii="Times New Roman" w:hAnsi="Times New Roman" w:cs="Times New Roman"/>
                <w:b/>
                <w:color w:val="000000"/>
                <w:sz w:val="28"/>
                <w:szCs w:val="28"/>
              </w:rPr>
            </w:pPr>
            <w:r w:rsidRPr="00A128D0">
              <w:rPr>
                <w:rFonts w:ascii="Times New Roman" w:hAnsi="Times New Roman" w:cs="Times New Roman"/>
                <w:b/>
                <w:color w:val="000000"/>
                <w:sz w:val="28"/>
                <w:szCs w:val="28"/>
              </w:rPr>
              <w:t xml:space="preserve">председатель </w:t>
            </w:r>
            <w:r w:rsidRPr="00A128D0">
              <w:rPr>
                <w:rFonts w:ascii="Times New Roman" w:hAnsi="Times New Roman" w:cs="Times New Roman"/>
                <w:b/>
                <w:sz w:val="28"/>
                <w:szCs w:val="28"/>
              </w:rPr>
              <w:t>Курской областной организации Профессионального союза работников торговли, общественного питания и предпринимательства «Торговое Единство»</w:t>
            </w:r>
          </w:p>
        </w:tc>
      </w:tr>
      <w:tr w:rsidR="005456E8" w:rsidRPr="009F6372" w:rsidTr="00400C56">
        <w:tc>
          <w:tcPr>
            <w:tcW w:w="9727" w:type="dxa"/>
            <w:gridSpan w:val="2"/>
          </w:tcPr>
          <w:p w:rsidR="005456E8" w:rsidRPr="001F04BA" w:rsidRDefault="005456E8" w:rsidP="001F04BA">
            <w:pPr>
              <w:snapToGrid w:val="0"/>
              <w:rPr>
                <w:rFonts w:ascii="Times New Roman" w:hAnsi="Times New Roman" w:cs="Times New Roman"/>
                <w:bCs/>
                <w:sz w:val="28"/>
              </w:rPr>
            </w:pPr>
            <w:r w:rsidRPr="009F6372">
              <w:rPr>
                <w:rFonts w:ascii="Times New Roman" w:hAnsi="Times New Roman" w:cs="Times New Roman"/>
                <w:bCs/>
                <w:sz w:val="28"/>
              </w:rPr>
              <w:t>Члены комиссии:</w:t>
            </w:r>
          </w:p>
        </w:tc>
      </w:tr>
      <w:tr w:rsidR="005456E8" w:rsidRPr="00854454" w:rsidTr="00400C56">
        <w:tc>
          <w:tcPr>
            <w:tcW w:w="3074" w:type="dxa"/>
          </w:tcPr>
          <w:p w:rsidR="005456E8" w:rsidRPr="00854454" w:rsidRDefault="005456E8" w:rsidP="00854454">
            <w:pPr>
              <w:pStyle w:val="aa"/>
              <w:rPr>
                <w:rFonts w:ascii="Times New Roman" w:hAnsi="Times New Roman" w:cs="Times New Roman"/>
                <w:sz w:val="28"/>
                <w:szCs w:val="28"/>
              </w:rPr>
            </w:pPr>
            <w:proofErr w:type="spellStart"/>
            <w:r w:rsidRPr="00854454">
              <w:rPr>
                <w:rFonts w:ascii="Times New Roman" w:hAnsi="Times New Roman" w:cs="Times New Roman"/>
                <w:sz w:val="28"/>
                <w:szCs w:val="28"/>
              </w:rPr>
              <w:t>Комова</w:t>
            </w:r>
            <w:proofErr w:type="spellEnd"/>
          </w:p>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Алла Петровна</w:t>
            </w:r>
          </w:p>
        </w:tc>
        <w:tc>
          <w:tcPr>
            <w:tcW w:w="6653" w:type="dxa"/>
          </w:tcPr>
          <w:p w:rsidR="005456E8" w:rsidRPr="00854454" w:rsidRDefault="005456E8" w:rsidP="00DE342C">
            <w:pPr>
              <w:pStyle w:val="aa"/>
              <w:rPr>
                <w:rFonts w:ascii="Times New Roman" w:hAnsi="Times New Roman" w:cs="Times New Roman"/>
                <w:sz w:val="28"/>
                <w:szCs w:val="28"/>
              </w:rPr>
            </w:pPr>
            <w:r w:rsidRPr="00854454">
              <w:rPr>
                <w:rFonts w:ascii="Times New Roman" w:hAnsi="Times New Roman" w:cs="Times New Roman"/>
                <w:sz w:val="28"/>
                <w:szCs w:val="28"/>
              </w:rPr>
              <w:t xml:space="preserve">- заместитель </w:t>
            </w:r>
            <w:proofErr w:type="gramStart"/>
            <w:r w:rsidR="00DE342C">
              <w:rPr>
                <w:rFonts w:ascii="Times New Roman" w:hAnsi="Times New Roman" w:cs="Times New Roman"/>
                <w:sz w:val="28"/>
                <w:szCs w:val="28"/>
              </w:rPr>
              <w:t>п</w:t>
            </w:r>
            <w:r w:rsidRPr="00854454">
              <w:rPr>
                <w:rFonts w:ascii="Times New Roman" w:hAnsi="Times New Roman" w:cs="Times New Roman"/>
                <w:sz w:val="28"/>
                <w:szCs w:val="28"/>
              </w:rPr>
              <w:t>редседателя Курской областной организации работников почтовой связи Общественной организации</w:t>
            </w:r>
            <w:proofErr w:type="gramEnd"/>
            <w:r w:rsidRPr="00854454">
              <w:rPr>
                <w:rFonts w:ascii="Times New Roman" w:hAnsi="Times New Roman" w:cs="Times New Roman"/>
                <w:sz w:val="28"/>
                <w:szCs w:val="28"/>
              </w:rPr>
              <w:t xml:space="preserve"> Профсоюз работников связи России;</w:t>
            </w:r>
          </w:p>
        </w:tc>
      </w:tr>
      <w:tr w:rsidR="005456E8" w:rsidRPr="00854454" w:rsidTr="00400C56">
        <w:tc>
          <w:tcPr>
            <w:tcW w:w="3074" w:type="dxa"/>
          </w:tcPr>
          <w:p w:rsidR="005456E8" w:rsidRPr="00854454" w:rsidRDefault="005456E8" w:rsidP="00854454">
            <w:pPr>
              <w:pStyle w:val="aa"/>
              <w:rPr>
                <w:rFonts w:ascii="Times New Roman" w:hAnsi="Times New Roman" w:cs="Times New Roman"/>
                <w:sz w:val="28"/>
                <w:szCs w:val="28"/>
              </w:rPr>
            </w:pPr>
            <w:proofErr w:type="spellStart"/>
            <w:r w:rsidRPr="00854454">
              <w:rPr>
                <w:rFonts w:ascii="Times New Roman" w:hAnsi="Times New Roman" w:cs="Times New Roman"/>
                <w:sz w:val="28"/>
                <w:szCs w:val="28"/>
              </w:rPr>
              <w:t>Мартихина</w:t>
            </w:r>
            <w:proofErr w:type="spellEnd"/>
            <w:r w:rsidRPr="00854454">
              <w:rPr>
                <w:rFonts w:ascii="Times New Roman" w:hAnsi="Times New Roman" w:cs="Times New Roman"/>
                <w:sz w:val="28"/>
                <w:szCs w:val="28"/>
              </w:rPr>
              <w:t xml:space="preserve"> </w:t>
            </w:r>
          </w:p>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Ольга Валерьевна</w:t>
            </w:r>
          </w:p>
        </w:tc>
        <w:tc>
          <w:tcPr>
            <w:tcW w:w="6653" w:type="dxa"/>
          </w:tcPr>
          <w:p w:rsidR="005456E8" w:rsidRPr="00854454" w:rsidRDefault="005456E8" w:rsidP="00854454">
            <w:pPr>
              <w:pStyle w:val="aa"/>
              <w:rPr>
                <w:rFonts w:ascii="Times New Roman" w:hAnsi="Times New Roman" w:cs="Times New Roman"/>
                <w:b/>
                <w:sz w:val="28"/>
                <w:szCs w:val="28"/>
              </w:rPr>
            </w:pPr>
            <w:r w:rsidRPr="00854454">
              <w:rPr>
                <w:rFonts w:ascii="Times New Roman" w:hAnsi="Times New Roman" w:cs="Times New Roman"/>
                <w:sz w:val="28"/>
                <w:szCs w:val="28"/>
              </w:rPr>
              <w:t>- начальник  медицинского  пункта  АО «Газпром  газораспределение Курск», председатель ППО;</w:t>
            </w:r>
          </w:p>
          <w:p w:rsidR="005456E8" w:rsidRPr="00854454" w:rsidRDefault="005456E8" w:rsidP="00854454">
            <w:pPr>
              <w:pStyle w:val="aa"/>
              <w:rPr>
                <w:rFonts w:ascii="Times New Roman" w:hAnsi="Times New Roman" w:cs="Times New Roman"/>
                <w:sz w:val="28"/>
                <w:szCs w:val="28"/>
              </w:rPr>
            </w:pPr>
          </w:p>
        </w:tc>
      </w:tr>
      <w:tr w:rsidR="005456E8" w:rsidRPr="00854454" w:rsidTr="00400C56">
        <w:tc>
          <w:tcPr>
            <w:tcW w:w="3074" w:type="dxa"/>
          </w:tcPr>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Мезенцева</w:t>
            </w:r>
          </w:p>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Ольга Анатольевна</w:t>
            </w:r>
          </w:p>
        </w:tc>
        <w:tc>
          <w:tcPr>
            <w:tcW w:w="6653" w:type="dxa"/>
          </w:tcPr>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 председатель ППО  АО "</w:t>
            </w:r>
            <w:proofErr w:type="spellStart"/>
            <w:r w:rsidRPr="00854454">
              <w:rPr>
                <w:rFonts w:ascii="Times New Roman" w:hAnsi="Times New Roman" w:cs="Times New Roman"/>
                <w:sz w:val="28"/>
                <w:szCs w:val="28"/>
              </w:rPr>
              <w:t>Авиаавтоматика</w:t>
            </w:r>
            <w:proofErr w:type="spellEnd"/>
            <w:r w:rsidRPr="00854454">
              <w:rPr>
                <w:rFonts w:ascii="Times New Roman" w:hAnsi="Times New Roman" w:cs="Times New Roman"/>
                <w:sz w:val="28"/>
                <w:szCs w:val="28"/>
              </w:rPr>
              <w:t>" имени В.В. Тарасова»;</w:t>
            </w:r>
          </w:p>
          <w:p w:rsidR="005456E8" w:rsidRPr="00854454" w:rsidRDefault="005456E8" w:rsidP="00854454">
            <w:pPr>
              <w:pStyle w:val="aa"/>
              <w:rPr>
                <w:rFonts w:ascii="Times New Roman" w:hAnsi="Times New Roman" w:cs="Times New Roman"/>
                <w:sz w:val="28"/>
                <w:szCs w:val="28"/>
              </w:rPr>
            </w:pPr>
          </w:p>
        </w:tc>
      </w:tr>
      <w:tr w:rsidR="005456E8" w:rsidRPr="00854454" w:rsidTr="00400C56">
        <w:tc>
          <w:tcPr>
            <w:tcW w:w="3074" w:type="dxa"/>
          </w:tcPr>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 xml:space="preserve">Мирошник </w:t>
            </w:r>
          </w:p>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Елена Викторовна</w:t>
            </w:r>
          </w:p>
        </w:tc>
        <w:tc>
          <w:tcPr>
            <w:tcW w:w="6653" w:type="dxa"/>
          </w:tcPr>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 xml:space="preserve">- заместитель </w:t>
            </w:r>
            <w:proofErr w:type="gramStart"/>
            <w:r w:rsidRPr="00854454">
              <w:rPr>
                <w:rFonts w:ascii="Times New Roman" w:hAnsi="Times New Roman" w:cs="Times New Roman"/>
                <w:sz w:val="28"/>
                <w:szCs w:val="28"/>
              </w:rPr>
              <w:t>председателя Курской областной организации Профсоюза работников здравоохранения РФ</w:t>
            </w:r>
            <w:proofErr w:type="gramEnd"/>
            <w:r w:rsidRPr="00854454">
              <w:rPr>
                <w:rFonts w:ascii="Times New Roman" w:hAnsi="Times New Roman" w:cs="Times New Roman"/>
                <w:sz w:val="28"/>
                <w:szCs w:val="28"/>
              </w:rPr>
              <w:t>;</w:t>
            </w:r>
          </w:p>
        </w:tc>
      </w:tr>
      <w:tr w:rsidR="005456E8" w:rsidRPr="00854454" w:rsidTr="00400C56">
        <w:tc>
          <w:tcPr>
            <w:tcW w:w="3074" w:type="dxa"/>
          </w:tcPr>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Морозова</w:t>
            </w:r>
          </w:p>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Мария Александровна</w:t>
            </w:r>
          </w:p>
        </w:tc>
        <w:tc>
          <w:tcPr>
            <w:tcW w:w="6653" w:type="dxa"/>
          </w:tcPr>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 xml:space="preserve">- заведующий финансово-экономическим отделом - главный бухгалтер </w:t>
            </w:r>
            <w:proofErr w:type="gramStart"/>
            <w:r w:rsidRPr="00854454">
              <w:rPr>
                <w:rFonts w:ascii="Times New Roman" w:hAnsi="Times New Roman" w:cs="Times New Roman"/>
                <w:sz w:val="28"/>
                <w:szCs w:val="28"/>
              </w:rPr>
              <w:t>аппарата Федерации организаций профсоюзов Курской области</w:t>
            </w:r>
            <w:proofErr w:type="gramEnd"/>
            <w:r w:rsidRPr="00854454">
              <w:rPr>
                <w:rFonts w:ascii="Times New Roman" w:hAnsi="Times New Roman" w:cs="Times New Roman"/>
                <w:sz w:val="28"/>
                <w:szCs w:val="28"/>
              </w:rPr>
              <w:t>;</w:t>
            </w:r>
          </w:p>
        </w:tc>
      </w:tr>
      <w:tr w:rsidR="00B60172" w:rsidRPr="00854454" w:rsidTr="00400C56">
        <w:tc>
          <w:tcPr>
            <w:tcW w:w="3074" w:type="dxa"/>
          </w:tcPr>
          <w:p w:rsidR="00B60172" w:rsidRPr="00854454" w:rsidRDefault="00B60172" w:rsidP="00854454">
            <w:pPr>
              <w:pStyle w:val="aa"/>
              <w:rPr>
                <w:rFonts w:ascii="Times New Roman" w:hAnsi="Times New Roman" w:cs="Times New Roman"/>
                <w:sz w:val="28"/>
                <w:szCs w:val="28"/>
              </w:rPr>
            </w:pPr>
            <w:proofErr w:type="spellStart"/>
            <w:r w:rsidRPr="00854454">
              <w:rPr>
                <w:rFonts w:ascii="Times New Roman" w:hAnsi="Times New Roman" w:cs="Times New Roman"/>
                <w:sz w:val="28"/>
                <w:szCs w:val="28"/>
              </w:rPr>
              <w:t>Сиухин</w:t>
            </w:r>
            <w:proofErr w:type="spellEnd"/>
            <w:r w:rsidRPr="00854454">
              <w:rPr>
                <w:rFonts w:ascii="Times New Roman" w:hAnsi="Times New Roman" w:cs="Times New Roman"/>
                <w:sz w:val="28"/>
                <w:szCs w:val="28"/>
              </w:rPr>
              <w:t xml:space="preserve"> Александр Владимирович</w:t>
            </w:r>
          </w:p>
        </w:tc>
        <w:tc>
          <w:tcPr>
            <w:tcW w:w="6653" w:type="dxa"/>
          </w:tcPr>
          <w:p w:rsidR="00B60172" w:rsidRPr="00854454" w:rsidRDefault="00DE342C" w:rsidP="00A060D6">
            <w:pPr>
              <w:pStyle w:val="aa"/>
              <w:rPr>
                <w:rFonts w:ascii="Times New Roman" w:hAnsi="Times New Roman" w:cs="Times New Roman"/>
                <w:sz w:val="28"/>
                <w:szCs w:val="28"/>
              </w:rPr>
            </w:pPr>
            <w:r>
              <w:rPr>
                <w:rFonts w:ascii="Times New Roman" w:hAnsi="Times New Roman" w:cs="Times New Roman"/>
                <w:sz w:val="28"/>
                <w:szCs w:val="28"/>
              </w:rPr>
              <w:t>- п</w:t>
            </w:r>
            <w:r w:rsidR="00B60172" w:rsidRPr="00854454">
              <w:rPr>
                <w:rFonts w:ascii="Times New Roman" w:hAnsi="Times New Roman" w:cs="Times New Roman"/>
                <w:sz w:val="28"/>
                <w:szCs w:val="28"/>
              </w:rPr>
              <w:t xml:space="preserve">редседатель  </w:t>
            </w:r>
            <w:r w:rsidR="00A060D6">
              <w:rPr>
                <w:rFonts w:ascii="Times New Roman" w:hAnsi="Times New Roman" w:cs="Times New Roman"/>
                <w:sz w:val="28"/>
                <w:szCs w:val="28"/>
              </w:rPr>
              <w:t>ППО АО «Михайловский ГОК» ГМПР.</w:t>
            </w:r>
          </w:p>
        </w:tc>
      </w:tr>
    </w:tbl>
    <w:p w:rsidR="005456E8" w:rsidRDefault="005456E8" w:rsidP="001F04BA">
      <w:pPr>
        <w:rPr>
          <w:rFonts w:ascii="Times New Roman" w:hAnsi="Times New Roman" w:cs="Times New Roman"/>
          <w:b/>
          <w:sz w:val="20"/>
          <w:szCs w:val="20"/>
        </w:rPr>
      </w:pPr>
    </w:p>
    <w:p w:rsidR="00B323AB" w:rsidRPr="0061562A" w:rsidRDefault="00B323AB" w:rsidP="001F04BA">
      <w:pPr>
        <w:rPr>
          <w:rFonts w:ascii="Times New Roman" w:hAnsi="Times New Roman" w:cs="Times New Roman"/>
          <w:b/>
          <w:sz w:val="20"/>
          <w:szCs w:val="20"/>
        </w:rPr>
      </w:pPr>
    </w:p>
    <w:p w:rsidR="00B8349B" w:rsidRDefault="00B8349B" w:rsidP="005456E8">
      <w:pPr>
        <w:pStyle w:val="a3"/>
        <w:spacing w:before="0" w:after="0"/>
        <w:jc w:val="right"/>
        <w:rPr>
          <w:rFonts w:ascii="Times New Roman" w:eastAsia="Times New Roman" w:hAnsi="Times New Roman" w:cs="Times New Roman"/>
          <w:iCs/>
          <w:sz w:val="20"/>
          <w:szCs w:val="20"/>
        </w:rPr>
      </w:pPr>
    </w:p>
    <w:p w:rsidR="00B8349B" w:rsidRDefault="00B8349B" w:rsidP="005456E8">
      <w:pPr>
        <w:pStyle w:val="a3"/>
        <w:spacing w:before="0" w:after="0"/>
        <w:jc w:val="right"/>
        <w:rPr>
          <w:rFonts w:ascii="Times New Roman" w:eastAsia="Times New Roman" w:hAnsi="Times New Roman" w:cs="Times New Roman"/>
          <w:iCs/>
          <w:sz w:val="20"/>
          <w:szCs w:val="20"/>
        </w:rPr>
      </w:pPr>
    </w:p>
    <w:p w:rsidR="00B8349B" w:rsidRDefault="00B8349B" w:rsidP="005456E8">
      <w:pPr>
        <w:pStyle w:val="a3"/>
        <w:spacing w:before="0" w:after="0"/>
        <w:jc w:val="right"/>
        <w:rPr>
          <w:rFonts w:ascii="Times New Roman" w:eastAsia="Times New Roman" w:hAnsi="Times New Roman" w:cs="Times New Roman"/>
          <w:iCs/>
          <w:sz w:val="20"/>
          <w:szCs w:val="20"/>
        </w:rPr>
      </w:pPr>
    </w:p>
    <w:p w:rsidR="00B8349B" w:rsidRDefault="00B8349B" w:rsidP="005456E8">
      <w:pPr>
        <w:pStyle w:val="a3"/>
        <w:spacing w:before="0" w:after="0"/>
        <w:jc w:val="right"/>
        <w:rPr>
          <w:rFonts w:ascii="Times New Roman" w:eastAsia="Times New Roman" w:hAnsi="Times New Roman" w:cs="Times New Roman"/>
          <w:iCs/>
          <w:sz w:val="20"/>
          <w:szCs w:val="20"/>
        </w:rPr>
      </w:pPr>
    </w:p>
    <w:p w:rsidR="00B8349B" w:rsidRDefault="00B8349B" w:rsidP="005456E8">
      <w:pPr>
        <w:pStyle w:val="a3"/>
        <w:spacing w:before="0" w:after="0"/>
        <w:jc w:val="right"/>
        <w:rPr>
          <w:rFonts w:ascii="Times New Roman" w:eastAsia="Times New Roman" w:hAnsi="Times New Roman" w:cs="Times New Roman"/>
          <w:iCs/>
          <w:sz w:val="20"/>
          <w:szCs w:val="20"/>
        </w:rPr>
      </w:pPr>
    </w:p>
    <w:p w:rsidR="00B8349B" w:rsidRDefault="00B8349B" w:rsidP="005456E8">
      <w:pPr>
        <w:pStyle w:val="a3"/>
        <w:spacing w:before="0" w:after="0"/>
        <w:jc w:val="right"/>
        <w:rPr>
          <w:rFonts w:ascii="Times New Roman" w:eastAsia="Times New Roman" w:hAnsi="Times New Roman" w:cs="Times New Roman"/>
          <w:iCs/>
          <w:sz w:val="20"/>
          <w:szCs w:val="20"/>
        </w:rPr>
      </w:pPr>
    </w:p>
    <w:p w:rsidR="00B8349B" w:rsidRDefault="00B8349B" w:rsidP="005456E8">
      <w:pPr>
        <w:pStyle w:val="a3"/>
        <w:spacing w:before="0" w:after="0"/>
        <w:jc w:val="right"/>
        <w:rPr>
          <w:rFonts w:ascii="Times New Roman" w:eastAsia="Times New Roman" w:hAnsi="Times New Roman" w:cs="Times New Roman"/>
          <w:iCs/>
          <w:sz w:val="20"/>
          <w:szCs w:val="20"/>
        </w:rPr>
      </w:pPr>
    </w:p>
    <w:p w:rsidR="00B8349B" w:rsidRDefault="00B8349B" w:rsidP="005456E8">
      <w:pPr>
        <w:pStyle w:val="a3"/>
        <w:spacing w:before="0" w:after="0"/>
        <w:jc w:val="right"/>
        <w:rPr>
          <w:rFonts w:ascii="Times New Roman" w:eastAsia="Times New Roman" w:hAnsi="Times New Roman" w:cs="Times New Roman"/>
          <w:iCs/>
          <w:sz w:val="20"/>
          <w:szCs w:val="20"/>
        </w:rPr>
      </w:pPr>
    </w:p>
    <w:p w:rsidR="00B8349B" w:rsidRDefault="00B8349B" w:rsidP="005456E8">
      <w:pPr>
        <w:pStyle w:val="a3"/>
        <w:spacing w:before="0" w:after="0"/>
        <w:jc w:val="right"/>
        <w:rPr>
          <w:rFonts w:ascii="Times New Roman" w:eastAsia="Times New Roman" w:hAnsi="Times New Roman" w:cs="Times New Roman"/>
          <w:iCs/>
          <w:sz w:val="20"/>
          <w:szCs w:val="20"/>
        </w:rPr>
      </w:pPr>
    </w:p>
    <w:p w:rsidR="00BB281C" w:rsidRPr="00BB281C" w:rsidRDefault="00BB281C" w:rsidP="00BB281C">
      <w:pPr>
        <w:pStyle w:val="a4"/>
      </w:pPr>
    </w:p>
    <w:p w:rsidR="002E56B8" w:rsidRDefault="002E56B8">
      <w:pPr>
        <w:rPr>
          <w:rFonts w:ascii="Times New Roman" w:eastAsia="Times New Roman" w:hAnsi="Times New Roman" w:cs="Times New Roman"/>
          <w:iCs/>
          <w:sz w:val="28"/>
          <w:szCs w:val="20"/>
          <w:lang w:eastAsia="ar-SA"/>
        </w:rPr>
      </w:pPr>
      <w:r>
        <w:rPr>
          <w:rFonts w:ascii="Times New Roman" w:eastAsia="Times New Roman" w:hAnsi="Times New Roman" w:cs="Times New Roman"/>
          <w:iCs/>
          <w:sz w:val="28"/>
          <w:szCs w:val="20"/>
          <w:lang w:eastAsia="ar-SA"/>
        </w:rPr>
        <w:br w:type="page"/>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lastRenderedPageBreak/>
        <w:t>Приложение №</w:t>
      </w:r>
      <w:r>
        <w:rPr>
          <w:rFonts w:ascii="Times New Roman" w:eastAsia="Times New Roman" w:hAnsi="Times New Roman" w:cs="Times New Roman"/>
          <w:iCs/>
          <w:sz w:val="24"/>
          <w:szCs w:val="24"/>
          <w:lang w:eastAsia="ar-SA"/>
        </w:rPr>
        <w:t>4</w:t>
      </w:r>
      <w:r w:rsidRPr="00CC09CB">
        <w:rPr>
          <w:rFonts w:ascii="Times New Roman" w:eastAsia="Times New Roman" w:hAnsi="Times New Roman" w:cs="Times New Roman"/>
          <w:iCs/>
          <w:sz w:val="24"/>
          <w:szCs w:val="24"/>
          <w:lang w:eastAsia="ar-SA"/>
        </w:rPr>
        <w:t xml:space="preserve"> к постановлению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 xml:space="preserve">Совета ФОПКО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№2 от 26 марта 2026 года</w:t>
      </w:r>
    </w:p>
    <w:p w:rsidR="005456E8" w:rsidRPr="005456E8" w:rsidRDefault="005456E8" w:rsidP="005456E8">
      <w:pPr>
        <w:pStyle w:val="a4"/>
        <w:jc w:val="right"/>
        <w:rPr>
          <w:i/>
        </w:rPr>
      </w:pPr>
    </w:p>
    <w:p w:rsidR="005456E8" w:rsidRPr="005456E8" w:rsidRDefault="005456E8" w:rsidP="005456E8">
      <w:pPr>
        <w:pStyle w:val="a4"/>
        <w:jc w:val="right"/>
      </w:pPr>
      <w:r w:rsidRPr="005456E8">
        <w:rPr>
          <w:i/>
        </w:rPr>
        <w:t xml:space="preserve"> </w:t>
      </w:r>
    </w:p>
    <w:p w:rsidR="001F04BA" w:rsidRPr="00BB281C" w:rsidRDefault="005456E8" w:rsidP="001F04BA">
      <w:pPr>
        <w:pStyle w:val="aa"/>
        <w:rPr>
          <w:rFonts w:ascii="Times New Roman" w:hAnsi="Times New Roman" w:cs="Times New Roman"/>
          <w:b/>
          <w:sz w:val="28"/>
          <w:szCs w:val="28"/>
        </w:rPr>
      </w:pPr>
      <w:r w:rsidRPr="00BB281C">
        <w:rPr>
          <w:rFonts w:ascii="Times New Roman" w:hAnsi="Times New Roman" w:cs="Times New Roman"/>
          <w:b/>
          <w:sz w:val="28"/>
          <w:szCs w:val="28"/>
        </w:rPr>
        <w:t>Состав постоянной комиссии</w:t>
      </w:r>
    </w:p>
    <w:p w:rsidR="001F04BA" w:rsidRPr="00BB281C" w:rsidRDefault="005456E8" w:rsidP="001F04BA">
      <w:pPr>
        <w:pStyle w:val="aa"/>
        <w:rPr>
          <w:rFonts w:ascii="Times New Roman" w:hAnsi="Times New Roman" w:cs="Times New Roman"/>
          <w:b/>
          <w:sz w:val="28"/>
          <w:szCs w:val="28"/>
        </w:rPr>
      </w:pPr>
      <w:r w:rsidRPr="00BB281C">
        <w:rPr>
          <w:rFonts w:ascii="Times New Roman" w:hAnsi="Times New Roman" w:cs="Times New Roman"/>
          <w:b/>
          <w:sz w:val="28"/>
          <w:szCs w:val="28"/>
        </w:rPr>
        <w:t>Совета Федерации организаций профсоюзов Курской области</w:t>
      </w:r>
    </w:p>
    <w:p w:rsidR="005456E8" w:rsidRPr="00BB281C" w:rsidRDefault="005456E8" w:rsidP="001F04BA">
      <w:pPr>
        <w:pStyle w:val="aa"/>
        <w:rPr>
          <w:rFonts w:ascii="Times New Roman" w:hAnsi="Times New Roman" w:cs="Times New Roman"/>
          <w:b/>
          <w:sz w:val="28"/>
          <w:szCs w:val="28"/>
        </w:rPr>
      </w:pPr>
      <w:r w:rsidRPr="00BB281C">
        <w:rPr>
          <w:rFonts w:ascii="Times New Roman" w:hAnsi="Times New Roman" w:cs="Times New Roman"/>
          <w:b/>
          <w:sz w:val="28"/>
          <w:szCs w:val="28"/>
        </w:rPr>
        <w:t>по охране труда и защите от экологической опасности</w:t>
      </w:r>
    </w:p>
    <w:p w:rsidR="00BB281C" w:rsidRPr="00BB281C" w:rsidRDefault="00BB281C" w:rsidP="001F04BA">
      <w:pPr>
        <w:pStyle w:val="aa"/>
        <w:rPr>
          <w:rFonts w:ascii="Times New Roman" w:hAnsi="Times New Roman" w:cs="Times New Roman"/>
          <w:b/>
          <w:sz w:val="28"/>
          <w:szCs w:val="28"/>
        </w:rPr>
      </w:pPr>
    </w:p>
    <w:tbl>
      <w:tblPr>
        <w:tblW w:w="9747" w:type="dxa"/>
        <w:tblLayout w:type="fixed"/>
        <w:tblLook w:val="0000" w:firstRow="0" w:lastRow="0" w:firstColumn="0" w:lastColumn="0" w:noHBand="0" w:noVBand="0"/>
      </w:tblPr>
      <w:tblGrid>
        <w:gridCol w:w="2943"/>
        <w:gridCol w:w="6804"/>
      </w:tblGrid>
      <w:tr w:rsidR="005456E8" w:rsidRPr="009F6372" w:rsidTr="00400C56">
        <w:tc>
          <w:tcPr>
            <w:tcW w:w="9747" w:type="dxa"/>
            <w:gridSpan w:val="2"/>
            <w:tcBorders>
              <w:top w:val="single" w:sz="4" w:space="0" w:color="auto"/>
              <w:left w:val="single" w:sz="4" w:space="0" w:color="auto"/>
              <w:bottom w:val="single" w:sz="4" w:space="0" w:color="auto"/>
              <w:right w:val="single" w:sz="4" w:space="0" w:color="auto"/>
            </w:tcBorders>
          </w:tcPr>
          <w:p w:rsidR="005456E8" w:rsidRPr="009F6372" w:rsidRDefault="005456E8" w:rsidP="001F04BA">
            <w:pPr>
              <w:snapToGrid w:val="0"/>
              <w:rPr>
                <w:rFonts w:ascii="Times New Roman" w:hAnsi="Times New Roman" w:cs="Times New Roman"/>
                <w:bCs/>
                <w:sz w:val="28"/>
              </w:rPr>
            </w:pPr>
            <w:r w:rsidRPr="009F6372">
              <w:rPr>
                <w:rFonts w:ascii="Times New Roman" w:hAnsi="Times New Roman" w:cs="Times New Roman"/>
                <w:bCs/>
                <w:sz w:val="28"/>
              </w:rPr>
              <w:t>Председатель комиссии:</w:t>
            </w:r>
          </w:p>
        </w:tc>
      </w:tr>
      <w:tr w:rsidR="005456E8" w:rsidRPr="00A128D0" w:rsidTr="00400C56">
        <w:tc>
          <w:tcPr>
            <w:tcW w:w="2943" w:type="dxa"/>
            <w:tcBorders>
              <w:top w:val="single" w:sz="4" w:space="0" w:color="auto"/>
              <w:left w:val="single" w:sz="4" w:space="0" w:color="auto"/>
              <w:bottom w:val="single" w:sz="4" w:space="0" w:color="auto"/>
              <w:right w:val="single" w:sz="4" w:space="0" w:color="auto"/>
            </w:tcBorders>
          </w:tcPr>
          <w:p w:rsidR="005456E8" w:rsidRPr="00A128D0" w:rsidRDefault="005456E8" w:rsidP="00400C56">
            <w:pPr>
              <w:pStyle w:val="a6"/>
              <w:snapToGrid w:val="0"/>
              <w:rPr>
                <w:b/>
                <w:sz w:val="28"/>
                <w:szCs w:val="28"/>
              </w:rPr>
            </w:pPr>
            <w:proofErr w:type="spellStart"/>
            <w:r w:rsidRPr="00A128D0">
              <w:rPr>
                <w:b/>
                <w:sz w:val="28"/>
                <w:szCs w:val="28"/>
              </w:rPr>
              <w:t>Кушнерев</w:t>
            </w:r>
            <w:proofErr w:type="spellEnd"/>
            <w:r w:rsidRPr="00A128D0">
              <w:rPr>
                <w:b/>
                <w:sz w:val="28"/>
                <w:szCs w:val="28"/>
              </w:rPr>
              <w:t xml:space="preserve"> </w:t>
            </w:r>
          </w:p>
          <w:p w:rsidR="005456E8" w:rsidRPr="00A128D0" w:rsidRDefault="005456E8" w:rsidP="00400C56">
            <w:pPr>
              <w:pStyle w:val="a6"/>
              <w:snapToGrid w:val="0"/>
              <w:rPr>
                <w:b/>
                <w:sz w:val="28"/>
                <w:szCs w:val="28"/>
              </w:rPr>
            </w:pPr>
            <w:r w:rsidRPr="00A128D0">
              <w:rPr>
                <w:b/>
                <w:sz w:val="28"/>
                <w:szCs w:val="28"/>
              </w:rPr>
              <w:t>Иван Михайлович</w:t>
            </w:r>
          </w:p>
        </w:tc>
        <w:tc>
          <w:tcPr>
            <w:tcW w:w="6804" w:type="dxa"/>
            <w:tcBorders>
              <w:top w:val="single" w:sz="4" w:space="0" w:color="auto"/>
              <w:left w:val="single" w:sz="4" w:space="0" w:color="auto"/>
              <w:bottom w:val="single" w:sz="4" w:space="0" w:color="auto"/>
              <w:right w:val="single" w:sz="4" w:space="0" w:color="auto"/>
            </w:tcBorders>
          </w:tcPr>
          <w:p w:rsidR="005456E8" w:rsidRPr="00A128D0" w:rsidRDefault="005456E8" w:rsidP="00400C56">
            <w:pPr>
              <w:pStyle w:val="a6"/>
              <w:snapToGrid w:val="0"/>
              <w:rPr>
                <w:b/>
                <w:sz w:val="28"/>
                <w:szCs w:val="28"/>
              </w:rPr>
            </w:pPr>
            <w:r w:rsidRPr="00A128D0">
              <w:rPr>
                <w:b/>
                <w:sz w:val="28"/>
                <w:szCs w:val="28"/>
              </w:rPr>
              <w:t>- председатель Курской  областной  организации профсоюза работников АПК РФ;</w:t>
            </w:r>
          </w:p>
          <w:p w:rsidR="005456E8" w:rsidRPr="00A128D0" w:rsidRDefault="005456E8" w:rsidP="00400C56">
            <w:pPr>
              <w:pStyle w:val="a6"/>
              <w:snapToGrid w:val="0"/>
              <w:rPr>
                <w:b/>
                <w:sz w:val="28"/>
                <w:szCs w:val="28"/>
              </w:rPr>
            </w:pPr>
          </w:p>
        </w:tc>
      </w:tr>
      <w:tr w:rsidR="005456E8" w:rsidRPr="009F6372" w:rsidTr="00400C56">
        <w:tc>
          <w:tcPr>
            <w:tcW w:w="9747" w:type="dxa"/>
            <w:gridSpan w:val="2"/>
            <w:tcBorders>
              <w:top w:val="single" w:sz="4" w:space="0" w:color="auto"/>
              <w:left w:val="single" w:sz="4" w:space="0" w:color="auto"/>
              <w:bottom w:val="single" w:sz="4" w:space="0" w:color="auto"/>
              <w:right w:val="single" w:sz="4" w:space="0" w:color="auto"/>
            </w:tcBorders>
          </w:tcPr>
          <w:p w:rsidR="005456E8" w:rsidRPr="009F6372" w:rsidRDefault="005456E8" w:rsidP="001F04BA">
            <w:pPr>
              <w:snapToGrid w:val="0"/>
              <w:rPr>
                <w:rFonts w:ascii="Times New Roman" w:hAnsi="Times New Roman" w:cs="Times New Roman"/>
                <w:bCs/>
                <w:sz w:val="28"/>
              </w:rPr>
            </w:pPr>
            <w:r w:rsidRPr="009F6372">
              <w:rPr>
                <w:rFonts w:ascii="Times New Roman" w:hAnsi="Times New Roman" w:cs="Times New Roman"/>
                <w:bCs/>
                <w:sz w:val="28"/>
              </w:rPr>
              <w:t>Члены комиссии:</w:t>
            </w:r>
          </w:p>
        </w:tc>
      </w:tr>
      <w:tr w:rsidR="005456E8" w:rsidRPr="009F6372" w:rsidTr="00400C56">
        <w:tc>
          <w:tcPr>
            <w:tcW w:w="2943" w:type="dxa"/>
            <w:tcBorders>
              <w:top w:val="single" w:sz="4" w:space="0" w:color="auto"/>
              <w:left w:val="single" w:sz="4" w:space="0" w:color="auto"/>
              <w:bottom w:val="single" w:sz="4" w:space="0" w:color="auto"/>
              <w:right w:val="single" w:sz="4" w:space="0" w:color="auto"/>
            </w:tcBorders>
          </w:tcPr>
          <w:p w:rsidR="005456E8" w:rsidRPr="009F6372" w:rsidRDefault="0061562A" w:rsidP="00400C56">
            <w:pPr>
              <w:pStyle w:val="a6"/>
              <w:snapToGrid w:val="0"/>
              <w:rPr>
                <w:sz w:val="28"/>
                <w:szCs w:val="28"/>
              </w:rPr>
            </w:pPr>
            <w:r w:rsidRPr="009F6372">
              <w:rPr>
                <w:sz w:val="28"/>
                <w:szCs w:val="28"/>
              </w:rPr>
              <w:t>Илларионова Ольга Викторовна</w:t>
            </w:r>
          </w:p>
        </w:tc>
        <w:tc>
          <w:tcPr>
            <w:tcW w:w="6804" w:type="dxa"/>
            <w:tcBorders>
              <w:top w:val="single" w:sz="4" w:space="0" w:color="auto"/>
              <w:left w:val="single" w:sz="4" w:space="0" w:color="auto"/>
              <w:bottom w:val="single" w:sz="4" w:space="0" w:color="auto"/>
              <w:right w:val="single" w:sz="4" w:space="0" w:color="auto"/>
            </w:tcBorders>
          </w:tcPr>
          <w:p w:rsidR="005456E8" w:rsidRPr="009F6372" w:rsidRDefault="005456E8" w:rsidP="00A060D6">
            <w:pPr>
              <w:pStyle w:val="a6"/>
              <w:snapToGrid w:val="0"/>
              <w:rPr>
                <w:sz w:val="28"/>
                <w:szCs w:val="28"/>
              </w:rPr>
            </w:pPr>
            <w:r w:rsidRPr="009F6372">
              <w:rPr>
                <w:sz w:val="28"/>
                <w:szCs w:val="28"/>
              </w:rPr>
              <w:t xml:space="preserve">- </w:t>
            </w:r>
            <w:r w:rsidR="002573DD" w:rsidRPr="009F6372">
              <w:rPr>
                <w:sz w:val="28"/>
                <w:szCs w:val="28"/>
              </w:rPr>
              <w:t>председатель ППО</w:t>
            </w:r>
            <w:r w:rsidRPr="009F6372">
              <w:rPr>
                <w:sz w:val="28"/>
                <w:szCs w:val="28"/>
              </w:rPr>
              <w:t xml:space="preserve"> АО «</w:t>
            </w:r>
            <w:proofErr w:type="spellStart"/>
            <w:r w:rsidRPr="009F6372">
              <w:rPr>
                <w:sz w:val="28"/>
                <w:szCs w:val="28"/>
              </w:rPr>
              <w:t>Руд</w:t>
            </w:r>
            <w:r w:rsidR="002573DD" w:rsidRPr="009F6372">
              <w:rPr>
                <w:sz w:val="28"/>
                <w:szCs w:val="28"/>
              </w:rPr>
              <w:t>оавтоматика</w:t>
            </w:r>
            <w:proofErr w:type="spellEnd"/>
            <w:r w:rsidR="002573DD" w:rsidRPr="009F6372">
              <w:rPr>
                <w:sz w:val="28"/>
                <w:szCs w:val="28"/>
              </w:rPr>
              <w:t xml:space="preserve"> им. В.В. </w:t>
            </w:r>
            <w:proofErr w:type="spellStart"/>
            <w:r w:rsidR="002573DD" w:rsidRPr="009F6372">
              <w:rPr>
                <w:sz w:val="28"/>
                <w:szCs w:val="28"/>
              </w:rPr>
              <w:t>Сафошина</w:t>
            </w:r>
            <w:proofErr w:type="spellEnd"/>
            <w:r w:rsidR="002573DD" w:rsidRPr="009F6372">
              <w:rPr>
                <w:sz w:val="28"/>
                <w:szCs w:val="28"/>
              </w:rPr>
              <w:t>»</w:t>
            </w:r>
            <w:r w:rsidRPr="009F6372">
              <w:rPr>
                <w:sz w:val="28"/>
                <w:szCs w:val="28"/>
              </w:rPr>
              <w:t>;</w:t>
            </w:r>
          </w:p>
        </w:tc>
      </w:tr>
      <w:tr w:rsidR="00F45E2D" w:rsidRPr="001F04BA" w:rsidTr="00400C56">
        <w:tc>
          <w:tcPr>
            <w:tcW w:w="2943" w:type="dxa"/>
            <w:tcBorders>
              <w:top w:val="single" w:sz="4" w:space="0" w:color="auto"/>
              <w:left w:val="single" w:sz="4" w:space="0" w:color="auto"/>
              <w:bottom w:val="single" w:sz="4" w:space="0" w:color="auto"/>
              <w:right w:val="single" w:sz="4" w:space="0" w:color="auto"/>
            </w:tcBorders>
          </w:tcPr>
          <w:p w:rsidR="00F45E2D" w:rsidRPr="001F04BA" w:rsidRDefault="00F45E2D" w:rsidP="001F04BA">
            <w:pPr>
              <w:pStyle w:val="aa"/>
              <w:rPr>
                <w:rFonts w:ascii="Times New Roman" w:hAnsi="Times New Roman" w:cs="Times New Roman"/>
                <w:sz w:val="28"/>
                <w:szCs w:val="28"/>
              </w:rPr>
            </w:pPr>
            <w:proofErr w:type="spellStart"/>
            <w:r w:rsidRPr="001F04BA">
              <w:rPr>
                <w:rFonts w:ascii="Times New Roman" w:hAnsi="Times New Roman" w:cs="Times New Roman"/>
                <w:sz w:val="28"/>
                <w:szCs w:val="28"/>
              </w:rPr>
              <w:t>Макушкин</w:t>
            </w:r>
            <w:proofErr w:type="spellEnd"/>
            <w:r w:rsidRPr="001F04BA">
              <w:rPr>
                <w:rFonts w:ascii="Times New Roman" w:hAnsi="Times New Roman" w:cs="Times New Roman"/>
                <w:sz w:val="28"/>
                <w:szCs w:val="28"/>
              </w:rPr>
              <w:t xml:space="preserve"> </w:t>
            </w:r>
          </w:p>
          <w:p w:rsidR="00F45E2D" w:rsidRPr="001F04BA" w:rsidRDefault="00F45E2D" w:rsidP="001F04BA">
            <w:pPr>
              <w:pStyle w:val="aa"/>
              <w:rPr>
                <w:rFonts w:ascii="Times New Roman" w:hAnsi="Times New Roman" w:cs="Times New Roman"/>
                <w:sz w:val="28"/>
                <w:szCs w:val="28"/>
              </w:rPr>
            </w:pPr>
            <w:r w:rsidRPr="001F04BA">
              <w:rPr>
                <w:rFonts w:ascii="Times New Roman" w:hAnsi="Times New Roman" w:cs="Times New Roman"/>
                <w:sz w:val="28"/>
                <w:szCs w:val="28"/>
              </w:rPr>
              <w:t xml:space="preserve">Виктор </w:t>
            </w:r>
            <w:r w:rsidRPr="001F04BA">
              <w:rPr>
                <w:rFonts w:ascii="Times New Roman" w:hAnsi="Times New Roman" w:cs="Times New Roman"/>
                <w:sz w:val="28"/>
                <w:szCs w:val="28"/>
              </w:rPr>
              <w:br/>
              <w:t>Петрович</w:t>
            </w:r>
          </w:p>
        </w:tc>
        <w:tc>
          <w:tcPr>
            <w:tcW w:w="6804" w:type="dxa"/>
            <w:tcBorders>
              <w:top w:val="single" w:sz="4" w:space="0" w:color="auto"/>
              <w:left w:val="single" w:sz="4" w:space="0" w:color="auto"/>
              <w:bottom w:val="single" w:sz="4" w:space="0" w:color="auto"/>
              <w:right w:val="single" w:sz="4" w:space="0" w:color="auto"/>
            </w:tcBorders>
          </w:tcPr>
          <w:p w:rsidR="00F45E2D" w:rsidRPr="001F04BA" w:rsidRDefault="00F45E2D" w:rsidP="001F04BA">
            <w:pPr>
              <w:pStyle w:val="aa"/>
              <w:rPr>
                <w:rFonts w:ascii="Times New Roman" w:hAnsi="Times New Roman" w:cs="Times New Roman"/>
                <w:sz w:val="28"/>
                <w:szCs w:val="28"/>
              </w:rPr>
            </w:pPr>
            <w:r w:rsidRPr="001F04BA">
              <w:rPr>
                <w:rFonts w:ascii="Times New Roman" w:hAnsi="Times New Roman" w:cs="Times New Roman"/>
                <w:sz w:val="28"/>
                <w:szCs w:val="28"/>
              </w:rPr>
              <w:t xml:space="preserve">- заведующий отделом социально-трудовых отношений и охраны труда - главный технический инспектор </w:t>
            </w:r>
            <w:proofErr w:type="gramStart"/>
            <w:r w:rsidRPr="001F04BA">
              <w:rPr>
                <w:rFonts w:ascii="Times New Roman" w:hAnsi="Times New Roman" w:cs="Times New Roman"/>
                <w:sz w:val="28"/>
                <w:szCs w:val="28"/>
              </w:rPr>
              <w:t>труда аппарата Федерации организаций профсоюзов Курской области</w:t>
            </w:r>
            <w:proofErr w:type="gramEnd"/>
            <w:r w:rsidRPr="001F04BA">
              <w:rPr>
                <w:rFonts w:ascii="Times New Roman" w:hAnsi="Times New Roman" w:cs="Times New Roman"/>
                <w:sz w:val="28"/>
                <w:szCs w:val="28"/>
              </w:rPr>
              <w:t>;</w:t>
            </w:r>
          </w:p>
        </w:tc>
      </w:tr>
      <w:tr w:rsidR="00E11191" w:rsidRPr="009F6372" w:rsidTr="00400C56">
        <w:tc>
          <w:tcPr>
            <w:tcW w:w="2943" w:type="dxa"/>
            <w:tcBorders>
              <w:top w:val="single" w:sz="4" w:space="0" w:color="auto"/>
              <w:left w:val="single" w:sz="4" w:space="0" w:color="auto"/>
              <w:bottom w:val="single" w:sz="4" w:space="0" w:color="auto"/>
              <w:right w:val="single" w:sz="4" w:space="0" w:color="auto"/>
            </w:tcBorders>
          </w:tcPr>
          <w:p w:rsidR="00E11191" w:rsidRPr="009F6372" w:rsidRDefault="00E11191" w:rsidP="00400C56">
            <w:pPr>
              <w:pStyle w:val="a6"/>
              <w:snapToGrid w:val="0"/>
              <w:rPr>
                <w:sz w:val="28"/>
                <w:szCs w:val="28"/>
              </w:rPr>
            </w:pPr>
            <w:proofErr w:type="spellStart"/>
            <w:r w:rsidRPr="009F6372">
              <w:rPr>
                <w:sz w:val="28"/>
                <w:szCs w:val="28"/>
              </w:rPr>
              <w:t>Скобеева</w:t>
            </w:r>
            <w:proofErr w:type="spellEnd"/>
            <w:r w:rsidRPr="009F6372">
              <w:rPr>
                <w:sz w:val="28"/>
                <w:szCs w:val="28"/>
              </w:rPr>
              <w:t xml:space="preserve"> </w:t>
            </w:r>
          </w:p>
          <w:p w:rsidR="00E11191" w:rsidRPr="009F6372" w:rsidRDefault="00E11191" w:rsidP="00400C56">
            <w:pPr>
              <w:pStyle w:val="a6"/>
              <w:snapToGrid w:val="0"/>
              <w:rPr>
                <w:sz w:val="28"/>
                <w:szCs w:val="28"/>
              </w:rPr>
            </w:pPr>
            <w:r w:rsidRPr="009F6372">
              <w:rPr>
                <w:sz w:val="28"/>
                <w:szCs w:val="28"/>
              </w:rPr>
              <w:t>Ирина Николаевна</w:t>
            </w:r>
          </w:p>
        </w:tc>
        <w:tc>
          <w:tcPr>
            <w:tcW w:w="6804" w:type="dxa"/>
            <w:tcBorders>
              <w:top w:val="single" w:sz="4" w:space="0" w:color="auto"/>
              <w:left w:val="single" w:sz="4" w:space="0" w:color="auto"/>
              <w:bottom w:val="single" w:sz="4" w:space="0" w:color="auto"/>
              <w:right w:val="single" w:sz="4" w:space="0" w:color="auto"/>
            </w:tcBorders>
          </w:tcPr>
          <w:p w:rsidR="00E11191" w:rsidRPr="009F6372" w:rsidRDefault="00E11191" w:rsidP="00400C56">
            <w:pPr>
              <w:pStyle w:val="a6"/>
              <w:snapToGrid w:val="0"/>
              <w:rPr>
                <w:sz w:val="28"/>
                <w:szCs w:val="28"/>
              </w:rPr>
            </w:pPr>
            <w:r w:rsidRPr="009F6372">
              <w:rPr>
                <w:sz w:val="28"/>
                <w:szCs w:val="28"/>
              </w:rPr>
              <w:t>- начальник бюро охраны труда АО «Курский завод «Маяк», председатель ППО;</w:t>
            </w:r>
          </w:p>
          <w:p w:rsidR="00E11191" w:rsidRPr="009F6372" w:rsidRDefault="00E11191" w:rsidP="00400C56">
            <w:pPr>
              <w:pStyle w:val="a6"/>
              <w:snapToGrid w:val="0"/>
              <w:rPr>
                <w:sz w:val="28"/>
                <w:szCs w:val="28"/>
              </w:rPr>
            </w:pPr>
          </w:p>
        </w:tc>
      </w:tr>
      <w:tr w:rsidR="00E11191" w:rsidRPr="00854454" w:rsidTr="00400C56">
        <w:tc>
          <w:tcPr>
            <w:tcW w:w="2943" w:type="dxa"/>
            <w:tcBorders>
              <w:top w:val="single" w:sz="4" w:space="0" w:color="auto"/>
              <w:left w:val="single" w:sz="4" w:space="0" w:color="auto"/>
              <w:bottom w:val="single" w:sz="4" w:space="0" w:color="auto"/>
              <w:right w:val="single" w:sz="4" w:space="0" w:color="auto"/>
            </w:tcBorders>
          </w:tcPr>
          <w:p w:rsidR="00E11191" w:rsidRPr="00854454" w:rsidRDefault="00E11191" w:rsidP="00854454">
            <w:pPr>
              <w:pStyle w:val="aa"/>
              <w:rPr>
                <w:rFonts w:ascii="Times New Roman" w:hAnsi="Times New Roman" w:cs="Times New Roman"/>
                <w:sz w:val="28"/>
                <w:szCs w:val="28"/>
              </w:rPr>
            </w:pPr>
            <w:r w:rsidRPr="00854454">
              <w:rPr>
                <w:rFonts w:ascii="Times New Roman" w:hAnsi="Times New Roman" w:cs="Times New Roman"/>
                <w:sz w:val="28"/>
                <w:szCs w:val="28"/>
              </w:rPr>
              <w:t xml:space="preserve">Скрипкин </w:t>
            </w:r>
          </w:p>
          <w:p w:rsidR="00E11191" w:rsidRPr="00854454" w:rsidRDefault="00E11191" w:rsidP="00854454">
            <w:pPr>
              <w:pStyle w:val="aa"/>
              <w:rPr>
                <w:rFonts w:ascii="Times New Roman" w:hAnsi="Times New Roman" w:cs="Times New Roman"/>
                <w:sz w:val="28"/>
                <w:szCs w:val="28"/>
              </w:rPr>
            </w:pPr>
            <w:r w:rsidRPr="00854454">
              <w:rPr>
                <w:rFonts w:ascii="Times New Roman" w:hAnsi="Times New Roman" w:cs="Times New Roman"/>
                <w:sz w:val="28"/>
                <w:szCs w:val="28"/>
              </w:rPr>
              <w:t>Игорь Николаевич</w:t>
            </w:r>
          </w:p>
        </w:tc>
        <w:tc>
          <w:tcPr>
            <w:tcW w:w="6804" w:type="dxa"/>
            <w:tcBorders>
              <w:top w:val="single" w:sz="4" w:space="0" w:color="auto"/>
              <w:left w:val="single" w:sz="4" w:space="0" w:color="auto"/>
              <w:bottom w:val="single" w:sz="4" w:space="0" w:color="auto"/>
              <w:right w:val="single" w:sz="4" w:space="0" w:color="auto"/>
            </w:tcBorders>
          </w:tcPr>
          <w:p w:rsidR="00E11191" w:rsidRPr="00854454" w:rsidRDefault="00E11191" w:rsidP="00854454">
            <w:pPr>
              <w:pStyle w:val="aa"/>
              <w:rPr>
                <w:rFonts w:ascii="Times New Roman" w:hAnsi="Times New Roman" w:cs="Times New Roman"/>
                <w:sz w:val="28"/>
                <w:szCs w:val="28"/>
              </w:rPr>
            </w:pPr>
            <w:r w:rsidRPr="00854454">
              <w:rPr>
                <w:rFonts w:ascii="Times New Roman" w:hAnsi="Times New Roman" w:cs="Times New Roman"/>
                <w:sz w:val="28"/>
                <w:szCs w:val="28"/>
              </w:rPr>
              <w:t>- председатель ППО АО «</w:t>
            </w:r>
            <w:proofErr w:type="spellStart"/>
            <w:r w:rsidRPr="00854454">
              <w:rPr>
                <w:rFonts w:ascii="Times New Roman" w:hAnsi="Times New Roman" w:cs="Times New Roman"/>
                <w:sz w:val="28"/>
                <w:szCs w:val="28"/>
              </w:rPr>
              <w:t>Геомаш</w:t>
            </w:r>
            <w:proofErr w:type="spellEnd"/>
            <w:r w:rsidRPr="00854454">
              <w:rPr>
                <w:rFonts w:ascii="Times New Roman" w:hAnsi="Times New Roman" w:cs="Times New Roman"/>
                <w:sz w:val="28"/>
                <w:szCs w:val="28"/>
              </w:rPr>
              <w:t xml:space="preserve">» - </w:t>
            </w:r>
            <w:r w:rsidR="00111086" w:rsidRPr="00854454">
              <w:rPr>
                <w:rFonts w:ascii="Times New Roman" w:hAnsi="Times New Roman" w:cs="Times New Roman"/>
                <w:sz w:val="28"/>
                <w:szCs w:val="28"/>
              </w:rPr>
              <w:t>РОСПРОФПРОМ</w:t>
            </w:r>
            <w:r w:rsidRPr="00854454">
              <w:rPr>
                <w:rFonts w:ascii="Times New Roman" w:hAnsi="Times New Roman" w:cs="Times New Roman"/>
                <w:sz w:val="28"/>
                <w:szCs w:val="28"/>
              </w:rPr>
              <w:t>;</w:t>
            </w:r>
          </w:p>
          <w:p w:rsidR="00E11191" w:rsidRPr="00854454" w:rsidRDefault="00E11191" w:rsidP="00854454">
            <w:pPr>
              <w:pStyle w:val="aa"/>
              <w:rPr>
                <w:rFonts w:ascii="Times New Roman" w:hAnsi="Times New Roman" w:cs="Times New Roman"/>
                <w:sz w:val="28"/>
                <w:szCs w:val="28"/>
              </w:rPr>
            </w:pPr>
          </w:p>
        </w:tc>
      </w:tr>
      <w:tr w:rsidR="00E11191" w:rsidRPr="00854454" w:rsidTr="00400C56">
        <w:tc>
          <w:tcPr>
            <w:tcW w:w="2943" w:type="dxa"/>
            <w:tcBorders>
              <w:top w:val="single" w:sz="4" w:space="0" w:color="auto"/>
              <w:left w:val="single" w:sz="4" w:space="0" w:color="auto"/>
              <w:bottom w:val="single" w:sz="4" w:space="0" w:color="auto"/>
              <w:right w:val="single" w:sz="4" w:space="0" w:color="auto"/>
            </w:tcBorders>
          </w:tcPr>
          <w:p w:rsidR="00E11191" w:rsidRPr="00854454" w:rsidRDefault="00E11191" w:rsidP="00854454">
            <w:pPr>
              <w:pStyle w:val="aa"/>
              <w:rPr>
                <w:rFonts w:ascii="Times New Roman" w:hAnsi="Times New Roman" w:cs="Times New Roman"/>
                <w:sz w:val="28"/>
                <w:szCs w:val="28"/>
              </w:rPr>
            </w:pPr>
            <w:r w:rsidRPr="00854454">
              <w:rPr>
                <w:rFonts w:ascii="Times New Roman" w:hAnsi="Times New Roman" w:cs="Times New Roman"/>
                <w:sz w:val="28"/>
                <w:szCs w:val="28"/>
              </w:rPr>
              <w:t xml:space="preserve">Ушаков </w:t>
            </w:r>
          </w:p>
          <w:p w:rsidR="00E11191" w:rsidRPr="00854454" w:rsidRDefault="00E11191" w:rsidP="00854454">
            <w:pPr>
              <w:pStyle w:val="aa"/>
              <w:rPr>
                <w:rFonts w:ascii="Times New Roman" w:hAnsi="Times New Roman" w:cs="Times New Roman"/>
                <w:sz w:val="28"/>
                <w:szCs w:val="28"/>
              </w:rPr>
            </w:pPr>
            <w:r w:rsidRPr="00854454">
              <w:rPr>
                <w:rFonts w:ascii="Times New Roman" w:hAnsi="Times New Roman" w:cs="Times New Roman"/>
                <w:sz w:val="28"/>
                <w:szCs w:val="28"/>
              </w:rPr>
              <w:t>Игорь Викторович</w:t>
            </w:r>
          </w:p>
        </w:tc>
        <w:tc>
          <w:tcPr>
            <w:tcW w:w="6804" w:type="dxa"/>
            <w:tcBorders>
              <w:top w:val="single" w:sz="4" w:space="0" w:color="auto"/>
              <w:left w:val="single" w:sz="4" w:space="0" w:color="auto"/>
              <w:bottom w:val="single" w:sz="4" w:space="0" w:color="auto"/>
              <w:right w:val="single" w:sz="4" w:space="0" w:color="auto"/>
            </w:tcBorders>
          </w:tcPr>
          <w:p w:rsidR="00E11191" w:rsidRPr="00854454" w:rsidRDefault="00E11191" w:rsidP="00854454">
            <w:pPr>
              <w:pStyle w:val="aa"/>
              <w:rPr>
                <w:rFonts w:ascii="Times New Roman" w:hAnsi="Times New Roman" w:cs="Times New Roman"/>
                <w:sz w:val="28"/>
                <w:szCs w:val="28"/>
              </w:rPr>
            </w:pPr>
            <w:r w:rsidRPr="00854454">
              <w:rPr>
                <w:rFonts w:ascii="Times New Roman" w:hAnsi="Times New Roman" w:cs="Times New Roman"/>
                <w:sz w:val="28"/>
                <w:szCs w:val="28"/>
              </w:rPr>
              <w:t xml:space="preserve">- зам. директора по УВР ОБПОУ «Курский педагогический колледж», председатель </w:t>
            </w:r>
            <w:r w:rsidR="00F45E2D" w:rsidRPr="00854454">
              <w:rPr>
                <w:rFonts w:ascii="Times New Roman" w:hAnsi="Times New Roman" w:cs="Times New Roman"/>
                <w:sz w:val="28"/>
                <w:szCs w:val="28"/>
              </w:rPr>
              <w:t xml:space="preserve">ППО </w:t>
            </w:r>
            <w:r w:rsidR="00A060D6">
              <w:rPr>
                <w:rFonts w:ascii="Times New Roman" w:hAnsi="Times New Roman" w:cs="Times New Roman"/>
                <w:sz w:val="28"/>
                <w:szCs w:val="28"/>
              </w:rPr>
              <w:t>работников;</w:t>
            </w:r>
          </w:p>
        </w:tc>
      </w:tr>
      <w:tr w:rsidR="00C302C7" w:rsidRPr="00854454" w:rsidTr="00400C56">
        <w:tc>
          <w:tcPr>
            <w:tcW w:w="2943" w:type="dxa"/>
            <w:tcBorders>
              <w:top w:val="single" w:sz="4" w:space="0" w:color="auto"/>
              <w:left w:val="single" w:sz="4" w:space="0" w:color="auto"/>
              <w:bottom w:val="single" w:sz="4" w:space="0" w:color="auto"/>
              <w:right w:val="single" w:sz="4" w:space="0" w:color="auto"/>
            </w:tcBorders>
          </w:tcPr>
          <w:p w:rsidR="00C302C7" w:rsidRPr="00854454" w:rsidRDefault="00C302C7" w:rsidP="00854454">
            <w:pPr>
              <w:pStyle w:val="aa"/>
              <w:rPr>
                <w:rFonts w:ascii="Times New Roman" w:hAnsi="Times New Roman" w:cs="Times New Roman"/>
                <w:sz w:val="28"/>
                <w:szCs w:val="28"/>
              </w:rPr>
            </w:pPr>
            <w:proofErr w:type="spellStart"/>
            <w:r>
              <w:rPr>
                <w:rFonts w:ascii="Times New Roman" w:hAnsi="Times New Roman" w:cs="Times New Roman"/>
                <w:bCs/>
                <w:sz w:val="28"/>
                <w:szCs w:val="28"/>
              </w:rPr>
              <w:t>Чарочкин</w:t>
            </w:r>
            <w:proofErr w:type="spellEnd"/>
            <w:r>
              <w:rPr>
                <w:rFonts w:ascii="Times New Roman" w:hAnsi="Times New Roman" w:cs="Times New Roman"/>
                <w:bCs/>
                <w:sz w:val="28"/>
                <w:szCs w:val="28"/>
              </w:rPr>
              <w:t xml:space="preserve"> Юрий Петрович</w:t>
            </w:r>
          </w:p>
        </w:tc>
        <w:tc>
          <w:tcPr>
            <w:tcW w:w="6804" w:type="dxa"/>
            <w:tcBorders>
              <w:top w:val="single" w:sz="4" w:space="0" w:color="auto"/>
              <w:left w:val="single" w:sz="4" w:space="0" w:color="auto"/>
              <w:bottom w:val="single" w:sz="4" w:space="0" w:color="auto"/>
              <w:right w:val="single" w:sz="4" w:space="0" w:color="auto"/>
            </w:tcBorders>
          </w:tcPr>
          <w:p w:rsidR="00C302C7" w:rsidRPr="00854454" w:rsidRDefault="00C302C7" w:rsidP="00854454">
            <w:pPr>
              <w:pStyle w:val="aa"/>
              <w:rPr>
                <w:rFonts w:ascii="Times New Roman" w:hAnsi="Times New Roman" w:cs="Times New Roman"/>
                <w:sz w:val="28"/>
                <w:szCs w:val="28"/>
              </w:rPr>
            </w:pPr>
            <w:r>
              <w:rPr>
                <w:rFonts w:ascii="Times New Roman" w:hAnsi="Times New Roman" w:cs="Times New Roman"/>
                <w:color w:val="000000"/>
                <w:sz w:val="28"/>
                <w:szCs w:val="28"/>
              </w:rPr>
              <w:t>-</w:t>
            </w:r>
            <w:r>
              <w:rPr>
                <w:rFonts w:ascii="Times New Roman" w:hAnsi="Times New Roman" w:cs="Times New Roman"/>
                <w:bCs/>
                <w:sz w:val="28"/>
                <w:szCs w:val="28"/>
              </w:rPr>
              <w:t xml:space="preserve"> г</w:t>
            </w:r>
            <w:r w:rsidRPr="00D618EB">
              <w:rPr>
                <w:rFonts w:ascii="Times New Roman" w:hAnsi="Times New Roman" w:cs="Times New Roman"/>
                <w:bCs/>
                <w:sz w:val="28"/>
                <w:szCs w:val="28"/>
              </w:rPr>
              <w:t>лавн</w:t>
            </w:r>
            <w:r>
              <w:rPr>
                <w:rFonts w:ascii="Times New Roman" w:hAnsi="Times New Roman" w:cs="Times New Roman"/>
                <w:bCs/>
                <w:sz w:val="28"/>
                <w:szCs w:val="28"/>
              </w:rPr>
              <w:t>ый</w:t>
            </w:r>
            <w:r w:rsidRPr="00D618EB">
              <w:rPr>
                <w:rFonts w:ascii="Times New Roman" w:hAnsi="Times New Roman" w:cs="Times New Roman"/>
                <w:bCs/>
                <w:sz w:val="28"/>
                <w:szCs w:val="28"/>
              </w:rPr>
              <w:t xml:space="preserve"> специалист-эксперт управления аграрной политики, ГО и ЧС и муниципальных закупок Администрации Октябрьского района, председател</w:t>
            </w:r>
            <w:r>
              <w:rPr>
                <w:rFonts w:ascii="Times New Roman" w:hAnsi="Times New Roman" w:cs="Times New Roman"/>
                <w:bCs/>
                <w:sz w:val="28"/>
                <w:szCs w:val="28"/>
              </w:rPr>
              <w:t>ь</w:t>
            </w:r>
            <w:r w:rsidRPr="00D618EB">
              <w:rPr>
                <w:rFonts w:ascii="Times New Roman" w:hAnsi="Times New Roman" w:cs="Times New Roman"/>
                <w:bCs/>
                <w:sz w:val="28"/>
                <w:szCs w:val="28"/>
              </w:rPr>
              <w:t xml:space="preserve"> </w:t>
            </w:r>
            <w:r>
              <w:rPr>
                <w:rFonts w:ascii="Times New Roman" w:hAnsi="Times New Roman" w:cs="Times New Roman"/>
                <w:bCs/>
                <w:sz w:val="28"/>
                <w:szCs w:val="28"/>
              </w:rPr>
              <w:t>ППО</w:t>
            </w:r>
            <w:r w:rsidRPr="00D618EB">
              <w:rPr>
                <w:rFonts w:ascii="Times New Roman" w:hAnsi="Times New Roman" w:cs="Times New Roman"/>
                <w:bCs/>
                <w:sz w:val="28"/>
                <w:szCs w:val="28"/>
              </w:rPr>
              <w:t>, председател</w:t>
            </w:r>
            <w:r>
              <w:rPr>
                <w:rFonts w:ascii="Times New Roman" w:hAnsi="Times New Roman" w:cs="Times New Roman"/>
                <w:bCs/>
                <w:sz w:val="28"/>
                <w:szCs w:val="28"/>
              </w:rPr>
              <w:t>ь</w:t>
            </w:r>
            <w:r w:rsidRPr="00D618EB">
              <w:rPr>
                <w:rFonts w:ascii="Times New Roman" w:hAnsi="Times New Roman" w:cs="Times New Roman"/>
                <w:bCs/>
                <w:sz w:val="28"/>
                <w:szCs w:val="28"/>
              </w:rPr>
              <w:t xml:space="preserve"> Координационного совета организаций профсоюзов в Октябрьском районе</w:t>
            </w:r>
            <w:r w:rsidR="00A060D6">
              <w:rPr>
                <w:rFonts w:ascii="Times New Roman" w:hAnsi="Times New Roman" w:cs="Times New Roman"/>
                <w:color w:val="000000"/>
                <w:sz w:val="28"/>
                <w:szCs w:val="28"/>
              </w:rPr>
              <w:t>.</w:t>
            </w:r>
          </w:p>
        </w:tc>
      </w:tr>
    </w:tbl>
    <w:p w:rsidR="005456E8" w:rsidRPr="009F6372" w:rsidRDefault="005456E8" w:rsidP="005456E8">
      <w:pPr>
        <w:pStyle w:val="a4"/>
      </w:pPr>
    </w:p>
    <w:p w:rsidR="005456E8" w:rsidRDefault="005456E8" w:rsidP="005456E8">
      <w:pPr>
        <w:pStyle w:val="a3"/>
        <w:spacing w:before="0" w:after="0"/>
        <w:jc w:val="right"/>
        <w:rPr>
          <w:rFonts w:ascii="Times New Roman" w:eastAsia="Times New Roman" w:hAnsi="Times New Roman" w:cs="Times New Roman"/>
          <w:i/>
          <w:iCs/>
        </w:rPr>
      </w:pPr>
    </w:p>
    <w:p w:rsidR="00BB2B3E" w:rsidRDefault="00BB2B3E" w:rsidP="00BB2B3E">
      <w:pPr>
        <w:pStyle w:val="a4"/>
      </w:pPr>
    </w:p>
    <w:p w:rsidR="00854454" w:rsidRDefault="00854454" w:rsidP="00BB2B3E">
      <w:pPr>
        <w:pStyle w:val="a4"/>
      </w:pPr>
    </w:p>
    <w:p w:rsidR="00B323AB" w:rsidRDefault="00B323AB" w:rsidP="00BB2B3E">
      <w:pPr>
        <w:pStyle w:val="a4"/>
      </w:pPr>
    </w:p>
    <w:p w:rsidR="00B323AB" w:rsidRDefault="00B323AB" w:rsidP="00BB2B3E">
      <w:pPr>
        <w:pStyle w:val="a4"/>
      </w:pPr>
    </w:p>
    <w:p w:rsidR="00B323AB" w:rsidRDefault="00B323AB" w:rsidP="00BB2B3E">
      <w:pPr>
        <w:pStyle w:val="a4"/>
      </w:pPr>
    </w:p>
    <w:p w:rsidR="00B323AB" w:rsidRDefault="00B323AB" w:rsidP="00BB2B3E">
      <w:pPr>
        <w:pStyle w:val="a4"/>
      </w:pPr>
    </w:p>
    <w:p w:rsidR="00B323AB" w:rsidRDefault="00B323AB" w:rsidP="00BB2B3E">
      <w:pPr>
        <w:pStyle w:val="a4"/>
      </w:pPr>
    </w:p>
    <w:p w:rsidR="00B323AB" w:rsidRDefault="00B323AB" w:rsidP="00BB2B3E">
      <w:pPr>
        <w:pStyle w:val="a4"/>
      </w:pPr>
    </w:p>
    <w:p w:rsidR="00B323AB" w:rsidRDefault="00B323AB" w:rsidP="00BB2B3E">
      <w:pPr>
        <w:pStyle w:val="a4"/>
      </w:pPr>
    </w:p>
    <w:p w:rsidR="00B323AB" w:rsidRDefault="00B323AB" w:rsidP="00BB2B3E">
      <w:pPr>
        <w:pStyle w:val="a4"/>
      </w:pP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lastRenderedPageBreak/>
        <w:t>Приложение №</w:t>
      </w:r>
      <w:r>
        <w:rPr>
          <w:rFonts w:ascii="Times New Roman" w:eastAsia="Times New Roman" w:hAnsi="Times New Roman" w:cs="Times New Roman"/>
          <w:iCs/>
          <w:sz w:val="24"/>
          <w:szCs w:val="24"/>
          <w:lang w:eastAsia="ar-SA"/>
        </w:rPr>
        <w:t>5</w:t>
      </w:r>
      <w:r w:rsidRPr="00CC09CB">
        <w:rPr>
          <w:rFonts w:ascii="Times New Roman" w:eastAsia="Times New Roman" w:hAnsi="Times New Roman" w:cs="Times New Roman"/>
          <w:iCs/>
          <w:sz w:val="24"/>
          <w:szCs w:val="24"/>
          <w:lang w:eastAsia="ar-SA"/>
        </w:rPr>
        <w:t xml:space="preserve"> к постановлению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 xml:space="preserve">Совета ФОПКО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№2 от 26 марта 2026 года</w:t>
      </w:r>
    </w:p>
    <w:p w:rsidR="005456E8" w:rsidRPr="0061562A" w:rsidRDefault="005456E8" w:rsidP="005456E8">
      <w:pPr>
        <w:pStyle w:val="a4"/>
        <w:jc w:val="right"/>
        <w:rPr>
          <w:b/>
          <w:bCs/>
        </w:rPr>
      </w:pPr>
    </w:p>
    <w:p w:rsidR="001F04BA" w:rsidRPr="00BB281C" w:rsidRDefault="005456E8" w:rsidP="001F04BA">
      <w:pPr>
        <w:pStyle w:val="aa"/>
        <w:rPr>
          <w:rFonts w:ascii="Times New Roman" w:hAnsi="Times New Roman" w:cs="Times New Roman"/>
          <w:b/>
          <w:sz w:val="28"/>
          <w:szCs w:val="28"/>
        </w:rPr>
      </w:pPr>
      <w:r w:rsidRPr="00BB281C">
        <w:rPr>
          <w:rFonts w:ascii="Times New Roman" w:hAnsi="Times New Roman" w:cs="Times New Roman"/>
          <w:b/>
          <w:sz w:val="28"/>
          <w:szCs w:val="28"/>
        </w:rPr>
        <w:t xml:space="preserve">Состав постоянной комиссии </w:t>
      </w:r>
    </w:p>
    <w:p w:rsidR="001F04BA" w:rsidRPr="00BB281C" w:rsidRDefault="005456E8" w:rsidP="001F04BA">
      <w:pPr>
        <w:pStyle w:val="aa"/>
        <w:rPr>
          <w:rFonts w:ascii="Times New Roman" w:hAnsi="Times New Roman" w:cs="Times New Roman"/>
          <w:b/>
          <w:sz w:val="28"/>
          <w:szCs w:val="28"/>
        </w:rPr>
      </w:pPr>
      <w:r w:rsidRPr="00BB281C">
        <w:rPr>
          <w:rFonts w:ascii="Times New Roman" w:hAnsi="Times New Roman" w:cs="Times New Roman"/>
          <w:b/>
          <w:sz w:val="28"/>
          <w:szCs w:val="28"/>
        </w:rPr>
        <w:t>Совета Федерации организаций профсоюзов Курской области</w:t>
      </w:r>
    </w:p>
    <w:p w:rsidR="005456E8" w:rsidRPr="00BB281C" w:rsidRDefault="005456E8" w:rsidP="001F04BA">
      <w:pPr>
        <w:pStyle w:val="aa"/>
        <w:rPr>
          <w:rFonts w:ascii="Times New Roman" w:hAnsi="Times New Roman" w:cs="Times New Roman"/>
          <w:b/>
          <w:sz w:val="28"/>
          <w:szCs w:val="28"/>
        </w:rPr>
      </w:pPr>
      <w:r w:rsidRPr="00BB281C">
        <w:rPr>
          <w:rFonts w:ascii="Times New Roman" w:hAnsi="Times New Roman" w:cs="Times New Roman"/>
          <w:b/>
          <w:sz w:val="28"/>
          <w:szCs w:val="28"/>
        </w:rPr>
        <w:t xml:space="preserve"> по нормотворческой деятельности и защите прав профсоюзов</w:t>
      </w:r>
    </w:p>
    <w:p w:rsidR="005456E8" w:rsidRPr="00BB281C" w:rsidRDefault="005456E8" w:rsidP="001F04BA">
      <w:pPr>
        <w:pStyle w:val="aa"/>
        <w:rPr>
          <w:rFonts w:ascii="Times New Roman" w:hAnsi="Times New Roman" w:cs="Times New Roman"/>
          <w:b/>
          <w:sz w:val="28"/>
          <w:szCs w:val="28"/>
        </w:rPr>
      </w:pPr>
    </w:p>
    <w:tbl>
      <w:tblPr>
        <w:tblW w:w="9747" w:type="dxa"/>
        <w:tblLayout w:type="fixed"/>
        <w:tblLook w:val="0000" w:firstRow="0" w:lastRow="0" w:firstColumn="0" w:lastColumn="0" w:noHBand="0" w:noVBand="0"/>
      </w:tblPr>
      <w:tblGrid>
        <w:gridCol w:w="3085"/>
        <w:gridCol w:w="6662"/>
      </w:tblGrid>
      <w:tr w:rsidR="005456E8" w:rsidRPr="001F04BA" w:rsidTr="00400C56">
        <w:tc>
          <w:tcPr>
            <w:tcW w:w="9747" w:type="dxa"/>
            <w:gridSpan w:val="2"/>
            <w:tcBorders>
              <w:top w:val="single" w:sz="4" w:space="0" w:color="auto"/>
              <w:left w:val="single" w:sz="4" w:space="0" w:color="auto"/>
              <w:bottom w:val="single" w:sz="4" w:space="0" w:color="auto"/>
              <w:right w:val="single" w:sz="4" w:space="0" w:color="auto"/>
            </w:tcBorders>
          </w:tcPr>
          <w:p w:rsidR="005456E8" w:rsidRPr="001F04BA" w:rsidRDefault="005456E8" w:rsidP="001F04BA">
            <w:pPr>
              <w:snapToGrid w:val="0"/>
              <w:rPr>
                <w:rFonts w:ascii="Times New Roman" w:hAnsi="Times New Roman" w:cs="Times New Roman"/>
                <w:bCs/>
                <w:sz w:val="28"/>
              </w:rPr>
            </w:pPr>
            <w:r w:rsidRPr="001F04BA">
              <w:rPr>
                <w:rFonts w:ascii="Times New Roman" w:hAnsi="Times New Roman" w:cs="Times New Roman"/>
                <w:bCs/>
                <w:sz w:val="28"/>
              </w:rPr>
              <w:t>Председатель комиссии:</w:t>
            </w:r>
          </w:p>
        </w:tc>
      </w:tr>
      <w:tr w:rsidR="005456E8" w:rsidRPr="00A128D0" w:rsidTr="00400C56">
        <w:tc>
          <w:tcPr>
            <w:tcW w:w="3085" w:type="dxa"/>
            <w:tcBorders>
              <w:top w:val="single" w:sz="4" w:space="0" w:color="auto"/>
              <w:left w:val="single" w:sz="4" w:space="0" w:color="auto"/>
              <w:bottom w:val="single" w:sz="4" w:space="0" w:color="auto"/>
              <w:right w:val="single" w:sz="4" w:space="0" w:color="auto"/>
            </w:tcBorders>
          </w:tcPr>
          <w:p w:rsidR="005456E8" w:rsidRPr="00092069" w:rsidRDefault="005456E8" w:rsidP="00400C56">
            <w:pPr>
              <w:pStyle w:val="a6"/>
              <w:snapToGrid w:val="0"/>
              <w:rPr>
                <w:b/>
                <w:sz w:val="26"/>
                <w:szCs w:val="26"/>
              </w:rPr>
            </w:pPr>
            <w:r w:rsidRPr="00092069">
              <w:rPr>
                <w:b/>
                <w:sz w:val="26"/>
                <w:szCs w:val="26"/>
              </w:rPr>
              <w:t>Корякина</w:t>
            </w:r>
          </w:p>
          <w:p w:rsidR="005456E8" w:rsidRPr="00092069" w:rsidRDefault="005456E8" w:rsidP="00400C56">
            <w:pPr>
              <w:pStyle w:val="a6"/>
              <w:snapToGrid w:val="0"/>
              <w:rPr>
                <w:b/>
                <w:sz w:val="26"/>
                <w:szCs w:val="26"/>
              </w:rPr>
            </w:pPr>
            <w:r w:rsidRPr="00092069">
              <w:rPr>
                <w:b/>
                <w:sz w:val="26"/>
                <w:szCs w:val="26"/>
              </w:rPr>
              <w:t>Ирина Васильевна</w:t>
            </w:r>
          </w:p>
        </w:tc>
        <w:tc>
          <w:tcPr>
            <w:tcW w:w="6662" w:type="dxa"/>
            <w:tcBorders>
              <w:top w:val="single" w:sz="4" w:space="0" w:color="auto"/>
              <w:left w:val="single" w:sz="4" w:space="0" w:color="auto"/>
              <w:bottom w:val="single" w:sz="4" w:space="0" w:color="auto"/>
              <w:right w:val="single" w:sz="4" w:space="0" w:color="auto"/>
            </w:tcBorders>
          </w:tcPr>
          <w:p w:rsidR="005456E8" w:rsidRPr="00092069" w:rsidRDefault="005456E8" w:rsidP="00400C56">
            <w:pPr>
              <w:pStyle w:val="a6"/>
              <w:snapToGrid w:val="0"/>
              <w:rPr>
                <w:b/>
                <w:sz w:val="26"/>
                <w:szCs w:val="26"/>
              </w:rPr>
            </w:pPr>
            <w:r w:rsidRPr="00092069">
              <w:rPr>
                <w:b/>
                <w:sz w:val="26"/>
                <w:szCs w:val="26"/>
              </w:rPr>
              <w:t>- председатель Курской областной организации Общероссийского профсоюза работников народного образования и науки РФ;</w:t>
            </w:r>
          </w:p>
          <w:p w:rsidR="005456E8" w:rsidRPr="00092069" w:rsidRDefault="005456E8" w:rsidP="00400C56">
            <w:pPr>
              <w:pStyle w:val="a6"/>
              <w:snapToGrid w:val="0"/>
              <w:rPr>
                <w:b/>
                <w:sz w:val="26"/>
                <w:szCs w:val="26"/>
              </w:rPr>
            </w:pPr>
          </w:p>
        </w:tc>
      </w:tr>
      <w:tr w:rsidR="005456E8" w:rsidRPr="009F6372" w:rsidTr="00400C56">
        <w:tc>
          <w:tcPr>
            <w:tcW w:w="9747" w:type="dxa"/>
            <w:gridSpan w:val="2"/>
            <w:tcBorders>
              <w:top w:val="single" w:sz="4" w:space="0" w:color="auto"/>
              <w:left w:val="single" w:sz="4" w:space="0" w:color="auto"/>
              <w:bottom w:val="single" w:sz="4" w:space="0" w:color="auto"/>
              <w:right w:val="single" w:sz="4" w:space="0" w:color="auto"/>
            </w:tcBorders>
          </w:tcPr>
          <w:p w:rsidR="005456E8" w:rsidRPr="00092069" w:rsidRDefault="005456E8" w:rsidP="001F04BA">
            <w:pPr>
              <w:snapToGrid w:val="0"/>
              <w:rPr>
                <w:rFonts w:ascii="Times New Roman" w:hAnsi="Times New Roman" w:cs="Times New Roman"/>
                <w:bCs/>
                <w:sz w:val="26"/>
                <w:szCs w:val="26"/>
              </w:rPr>
            </w:pPr>
            <w:r w:rsidRPr="00092069">
              <w:rPr>
                <w:rFonts w:ascii="Times New Roman" w:hAnsi="Times New Roman" w:cs="Times New Roman"/>
                <w:bCs/>
                <w:sz w:val="26"/>
                <w:szCs w:val="26"/>
              </w:rPr>
              <w:t>Члены комиссии:</w:t>
            </w:r>
          </w:p>
        </w:tc>
      </w:tr>
      <w:tr w:rsidR="005456E8" w:rsidRPr="009F6372" w:rsidTr="00400C56">
        <w:tc>
          <w:tcPr>
            <w:tcW w:w="3085" w:type="dxa"/>
            <w:tcBorders>
              <w:top w:val="single" w:sz="4" w:space="0" w:color="auto"/>
              <w:left w:val="single" w:sz="4" w:space="0" w:color="auto"/>
              <w:bottom w:val="single" w:sz="4" w:space="0" w:color="auto"/>
              <w:right w:val="single" w:sz="4" w:space="0" w:color="auto"/>
            </w:tcBorders>
          </w:tcPr>
          <w:p w:rsidR="005456E8" w:rsidRPr="00092069" w:rsidRDefault="005456E8" w:rsidP="00400C56">
            <w:pPr>
              <w:pStyle w:val="a6"/>
              <w:snapToGrid w:val="0"/>
              <w:rPr>
                <w:sz w:val="26"/>
                <w:szCs w:val="26"/>
              </w:rPr>
            </w:pPr>
            <w:proofErr w:type="spellStart"/>
            <w:r w:rsidRPr="00092069">
              <w:rPr>
                <w:sz w:val="26"/>
                <w:szCs w:val="26"/>
              </w:rPr>
              <w:t>Балеевских</w:t>
            </w:r>
            <w:proofErr w:type="spellEnd"/>
          </w:p>
          <w:p w:rsidR="005456E8" w:rsidRPr="00092069" w:rsidRDefault="005456E8" w:rsidP="00400C56">
            <w:pPr>
              <w:pStyle w:val="a6"/>
              <w:snapToGrid w:val="0"/>
              <w:rPr>
                <w:sz w:val="26"/>
                <w:szCs w:val="26"/>
              </w:rPr>
            </w:pPr>
            <w:r w:rsidRPr="00092069">
              <w:rPr>
                <w:sz w:val="26"/>
                <w:szCs w:val="26"/>
              </w:rPr>
              <w:t>Татьяна  Юрьевна</w:t>
            </w:r>
          </w:p>
          <w:p w:rsidR="005456E8" w:rsidRPr="00092069" w:rsidRDefault="005456E8" w:rsidP="00400C56">
            <w:pPr>
              <w:pStyle w:val="a6"/>
              <w:snapToGrid w:val="0"/>
              <w:rPr>
                <w:sz w:val="26"/>
                <w:szCs w:val="26"/>
              </w:rPr>
            </w:pPr>
          </w:p>
        </w:tc>
        <w:tc>
          <w:tcPr>
            <w:tcW w:w="6662" w:type="dxa"/>
            <w:tcBorders>
              <w:top w:val="single" w:sz="4" w:space="0" w:color="auto"/>
              <w:left w:val="single" w:sz="4" w:space="0" w:color="auto"/>
              <w:bottom w:val="single" w:sz="4" w:space="0" w:color="auto"/>
              <w:right w:val="single" w:sz="4" w:space="0" w:color="auto"/>
            </w:tcBorders>
          </w:tcPr>
          <w:p w:rsidR="005456E8" w:rsidRPr="00092069" w:rsidRDefault="005456E8" w:rsidP="00400C56">
            <w:pPr>
              <w:pStyle w:val="a6"/>
              <w:snapToGrid w:val="0"/>
              <w:rPr>
                <w:sz w:val="26"/>
                <w:szCs w:val="26"/>
              </w:rPr>
            </w:pPr>
            <w:r w:rsidRPr="00092069">
              <w:rPr>
                <w:sz w:val="26"/>
                <w:szCs w:val="26"/>
              </w:rPr>
              <w:t xml:space="preserve">- </w:t>
            </w:r>
            <w:r w:rsidR="00A95D10" w:rsidRPr="00092069">
              <w:rPr>
                <w:sz w:val="26"/>
                <w:szCs w:val="26"/>
              </w:rPr>
              <w:t>начальник по экспертной работе</w:t>
            </w:r>
            <w:r w:rsidRPr="00092069">
              <w:rPr>
                <w:sz w:val="26"/>
                <w:szCs w:val="26"/>
              </w:rPr>
              <w:t xml:space="preserve">  ОБУЗ «Бюро судебно-медицинско</w:t>
            </w:r>
            <w:r w:rsidR="00A95D10" w:rsidRPr="00092069">
              <w:rPr>
                <w:sz w:val="26"/>
                <w:szCs w:val="26"/>
              </w:rPr>
              <w:t>й экспертизы», председатель ППО</w:t>
            </w:r>
            <w:r w:rsidRPr="00092069">
              <w:rPr>
                <w:sz w:val="26"/>
                <w:szCs w:val="26"/>
              </w:rPr>
              <w:t>;</w:t>
            </w:r>
          </w:p>
          <w:p w:rsidR="005456E8" w:rsidRPr="00092069" w:rsidRDefault="005456E8" w:rsidP="00400C56">
            <w:pPr>
              <w:pStyle w:val="a6"/>
              <w:snapToGrid w:val="0"/>
              <w:rPr>
                <w:sz w:val="26"/>
                <w:szCs w:val="26"/>
              </w:rPr>
            </w:pPr>
          </w:p>
        </w:tc>
      </w:tr>
      <w:tr w:rsidR="005456E8" w:rsidRPr="009F6372" w:rsidTr="00400C56">
        <w:tc>
          <w:tcPr>
            <w:tcW w:w="3085" w:type="dxa"/>
            <w:tcBorders>
              <w:top w:val="single" w:sz="4" w:space="0" w:color="auto"/>
              <w:left w:val="single" w:sz="4" w:space="0" w:color="auto"/>
              <w:bottom w:val="single" w:sz="4" w:space="0" w:color="auto"/>
              <w:right w:val="single" w:sz="4" w:space="0" w:color="auto"/>
            </w:tcBorders>
          </w:tcPr>
          <w:p w:rsidR="005456E8" w:rsidRPr="00092069" w:rsidRDefault="005456E8" w:rsidP="00400C56">
            <w:pPr>
              <w:pStyle w:val="a6"/>
              <w:snapToGrid w:val="0"/>
              <w:rPr>
                <w:sz w:val="26"/>
                <w:szCs w:val="26"/>
              </w:rPr>
            </w:pPr>
            <w:r w:rsidRPr="00092069">
              <w:rPr>
                <w:sz w:val="26"/>
                <w:szCs w:val="26"/>
              </w:rPr>
              <w:t xml:space="preserve">Калинин </w:t>
            </w:r>
          </w:p>
          <w:p w:rsidR="005456E8" w:rsidRPr="00092069" w:rsidRDefault="005456E8" w:rsidP="00400C56">
            <w:pPr>
              <w:pStyle w:val="a6"/>
              <w:snapToGrid w:val="0"/>
              <w:rPr>
                <w:sz w:val="26"/>
                <w:szCs w:val="26"/>
              </w:rPr>
            </w:pPr>
            <w:r w:rsidRPr="00092069">
              <w:rPr>
                <w:sz w:val="26"/>
                <w:szCs w:val="26"/>
              </w:rPr>
              <w:t>Николай Васильевич</w:t>
            </w:r>
          </w:p>
        </w:tc>
        <w:tc>
          <w:tcPr>
            <w:tcW w:w="6662" w:type="dxa"/>
            <w:tcBorders>
              <w:top w:val="single" w:sz="4" w:space="0" w:color="auto"/>
              <w:left w:val="single" w:sz="4" w:space="0" w:color="auto"/>
              <w:bottom w:val="single" w:sz="4" w:space="0" w:color="auto"/>
              <w:right w:val="single" w:sz="4" w:space="0" w:color="auto"/>
            </w:tcBorders>
          </w:tcPr>
          <w:p w:rsidR="005456E8" w:rsidRPr="00092069" w:rsidRDefault="005456E8" w:rsidP="00400C56">
            <w:pPr>
              <w:pStyle w:val="a6"/>
              <w:snapToGrid w:val="0"/>
              <w:rPr>
                <w:sz w:val="26"/>
                <w:szCs w:val="26"/>
              </w:rPr>
            </w:pPr>
            <w:r w:rsidRPr="00092069">
              <w:rPr>
                <w:sz w:val="26"/>
                <w:szCs w:val="26"/>
              </w:rPr>
              <w:t>- председатель ППО «Курскэнерго»;</w:t>
            </w:r>
          </w:p>
          <w:p w:rsidR="005456E8" w:rsidRPr="00092069" w:rsidRDefault="005456E8" w:rsidP="00400C56">
            <w:pPr>
              <w:pStyle w:val="a6"/>
              <w:snapToGrid w:val="0"/>
              <w:rPr>
                <w:sz w:val="26"/>
                <w:szCs w:val="26"/>
              </w:rPr>
            </w:pPr>
          </w:p>
        </w:tc>
      </w:tr>
      <w:tr w:rsidR="005456E8" w:rsidRPr="009F6372" w:rsidTr="00400C56">
        <w:tc>
          <w:tcPr>
            <w:tcW w:w="3085" w:type="dxa"/>
            <w:tcBorders>
              <w:top w:val="single" w:sz="4" w:space="0" w:color="auto"/>
              <w:left w:val="single" w:sz="4" w:space="0" w:color="auto"/>
              <w:bottom w:val="single" w:sz="4" w:space="0" w:color="auto"/>
              <w:right w:val="single" w:sz="4" w:space="0" w:color="auto"/>
            </w:tcBorders>
          </w:tcPr>
          <w:p w:rsidR="005456E8" w:rsidRPr="00092069" w:rsidRDefault="002573DD" w:rsidP="00400C56">
            <w:pPr>
              <w:pStyle w:val="a6"/>
              <w:snapToGrid w:val="0"/>
              <w:rPr>
                <w:sz w:val="26"/>
                <w:szCs w:val="26"/>
              </w:rPr>
            </w:pPr>
            <w:r w:rsidRPr="00092069">
              <w:rPr>
                <w:sz w:val="26"/>
                <w:szCs w:val="26"/>
              </w:rPr>
              <w:t>Климова Светлана Владимировна</w:t>
            </w:r>
          </w:p>
        </w:tc>
        <w:tc>
          <w:tcPr>
            <w:tcW w:w="6662" w:type="dxa"/>
            <w:tcBorders>
              <w:top w:val="single" w:sz="4" w:space="0" w:color="auto"/>
              <w:left w:val="single" w:sz="4" w:space="0" w:color="auto"/>
              <w:bottom w:val="single" w:sz="4" w:space="0" w:color="auto"/>
              <w:right w:val="single" w:sz="4" w:space="0" w:color="auto"/>
            </w:tcBorders>
          </w:tcPr>
          <w:p w:rsidR="005456E8" w:rsidRPr="00092069" w:rsidRDefault="005456E8" w:rsidP="00400C56">
            <w:pPr>
              <w:pStyle w:val="a6"/>
              <w:snapToGrid w:val="0"/>
              <w:rPr>
                <w:sz w:val="26"/>
                <w:szCs w:val="26"/>
              </w:rPr>
            </w:pPr>
            <w:r w:rsidRPr="00092069">
              <w:rPr>
                <w:sz w:val="26"/>
                <w:szCs w:val="26"/>
              </w:rPr>
              <w:t xml:space="preserve">- председатель </w:t>
            </w:r>
            <w:r w:rsidR="002573DD" w:rsidRPr="00092069">
              <w:rPr>
                <w:sz w:val="26"/>
                <w:szCs w:val="26"/>
              </w:rPr>
              <w:t xml:space="preserve"> </w:t>
            </w:r>
            <w:r w:rsidRPr="00092069">
              <w:rPr>
                <w:sz w:val="26"/>
                <w:szCs w:val="26"/>
              </w:rPr>
              <w:t xml:space="preserve">  </w:t>
            </w:r>
            <w:r w:rsidR="00D75F77" w:rsidRPr="00092069">
              <w:rPr>
                <w:sz w:val="26"/>
                <w:szCs w:val="26"/>
              </w:rPr>
              <w:t xml:space="preserve"> ППО «МЧС </w:t>
            </w:r>
            <w:r w:rsidRPr="00092069">
              <w:rPr>
                <w:sz w:val="26"/>
                <w:szCs w:val="26"/>
              </w:rPr>
              <w:t>МВД</w:t>
            </w:r>
            <w:r w:rsidR="00D75F77" w:rsidRPr="00092069">
              <w:rPr>
                <w:sz w:val="26"/>
                <w:szCs w:val="26"/>
              </w:rPr>
              <w:t>»</w:t>
            </w:r>
            <w:r w:rsidRPr="00092069">
              <w:rPr>
                <w:sz w:val="26"/>
                <w:szCs w:val="26"/>
              </w:rPr>
              <w:t xml:space="preserve"> России по Курской области;</w:t>
            </w:r>
          </w:p>
          <w:p w:rsidR="005456E8" w:rsidRPr="00092069" w:rsidRDefault="005456E8" w:rsidP="00400C56">
            <w:pPr>
              <w:pStyle w:val="a6"/>
              <w:snapToGrid w:val="0"/>
              <w:rPr>
                <w:sz w:val="26"/>
                <w:szCs w:val="26"/>
              </w:rPr>
            </w:pPr>
          </w:p>
        </w:tc>
      </w:tr>
      <w:tr w:rsidR="005456E8" w:rsidRPr="009F6372" w:rsidTr="00400C56">
        <w:tc>
          <w:tcPr>
            <w:tcW w:w="3085" w:type="dxa"/>
            <w:tcBorders>
              <w:top w:val="single" w:sz="4" w:space="0" w:color="auto"/>
              <w:left w:val="single" w:sz="4" w:space="0" w:color="auto"/>
              <w:bottom w:val="single" w:sz="4" w:space="0" w:color="auto"/>
              <w:right w:val="single" w:sz="4" w:space="0" w:color="auto"/>
            </w:tcBorders>
          </w:tcPr>
          <w:p w:rsidR="005456E8" w:rsidRPr="00092069" w:rsidRDefault="005456E8" w:rsidP="00400C56">
            <w:pPr>
              <w:pStyle w:val="a6"/>
              <w:snapToGrid w:val="0"/>
              <w:rPr>
                <w:sz w:val="26"/>
                <w:szCs w:val="26"/>
              </w:rPr>
            </w:pPr>
            <w:r w:rsidRPr="00092069">
              <w:rPr>
                <w:sz w:val="26"/>
                <w:szCs w:val="26"/>
              </w:rPr>
              <w:t>Осипова</w:t>
            </w:r>
          </w:p>
          <w:p w:rsidR="005456E8" w:rsidRPr="00092069" w:rsidRDefault="005456E8" w:rsidP="00400C56">
            <w:pPr>
              <w:pStyle w:val="a6"/>
              <w:snapToGrid w:val="0"/>
              <w:rPr>
                <w:sz w:val="26"/>
                <w:szCs w:val="26"/>
              </w:rPr>
            </w:pPr>
            <w:r w:rsidRPr="00092069">
              <w:rPr>
                <w:sz w:val="26"/>
                <w:szCs w:val="26"/>
              </w:rPr>
              <w:t>Татьяна Сергеевна</w:t>
            </w:r>
          </w:p>
        </w:tc>
        <w:tc>
          <w:tcPr>
            <w:tcW w:w="6662" w:type="dxa"/>
            <w:tcBorders>
              <w:top w:val="single" w:sz="4" w:space="0" w:color="auto"/>
              <w:left w:val="single" w:sz="4" w:space="0" w:color="auto"/>
              <w:bottom w:val="single" w:sz="4" w:space="0" w:color="auto"/>
              <w:right w:val="single" w:sz="4" w:space="0" w:color="auto"/>
            </w:tcBorders>
          </w:tcPr>
          <w:p w:rsidR="005456E8" w:rsidRPr="00092069" w:rsidRDefault="005456E8" w:rsidP="00400C56">
            <w:pPr>
              <w:pStyle w:val="a6"/>
              <w:snapToGrid w:val="0"/>
              <w:rPr>
                <w:sz w:val="26"/>
                <w:szCs w:val="26"/>
              </w:rPr>
            </w:pPr>
            <w:r w:rsidRPr="00092069">
              <w:rPr>
                <w:sz w:val="26"/>
                <w:szCs w:val="26"/>
              </w:rPr>
              <w:t xml:space="preserve">- заведующий отделом правозащитной работы - главный правовой инспектор </w:t>
            </w:r>
            <w:proofErr w:type="gramStart"/>
            <w:r w:rsidRPr="00092069">
              <w:rPr>
                <w:sz w:val="26"/>
                <w:szCs w:val="26"/>
              </w:rPr>
              <w:t>труда аппарата Федерации организаций профсоюзов Курской</w:t>
            </w:r>
            <w:proofErr w:type="gramEnd"/>
            <w:r w:rsidRPr="00092069">
              <w:rPr>
                <w:sz w:val="26"/>
                <w:szCs w:val="26"/>
              </w:rPr>
              <w:t xml:space="preserve"> области;</w:t>
            </w:r>
            <w:r w:rsidR="002038C4" w:rsidRPr="00092069">
              <w:rPr>
                <w:sz w:val="26"/>
                <w:szCs w:val="26"/>
              </w:rPr>
              <w:t xml:space="preserve"> председатель ППО;</w:t>
            </w:r>
          </w:p>
          <w:p w:rsidR="005456E8" w:rsidRPr="00092069" w:rsidRDefault="005456E8" w:rsidP="00400C56">
            <w:pPr>
              <w:pStyle w:val="a6"/>
              <w:snapToGrid w:val="0"/>
              <w:rPr>
                <w:sz w:val="26"/>
                <w:szCs w:val="26"/>
              </w:rPr>
            </w:pPr>
          </w:p>
        </w:tc>
      </w:tr>
      <w:tr w:rsidR="006F26B3" w:rsidRPr="009F6372" w:rsidTr="00400C56">
        <w:tc>
          <w:tcPr>
            <w:tcW w:w="3085" w:type="dxa"/>
            <w:tcBorders>
              <w:top w:val="single" w:sz="4" w:space="0" w:color="auto"/>
              <w:left w:val="single" w:sz="4" w:space="0" w:color="auto"/>
              <w:bottom w:val="single" w:sz="4" w:space="0" w:color="auto"/>
              <w:right w:val="single" w:sz="4" w:space="0" w:color="auto"/>
            </w:tcBorders>
          </w:tcPr>
          <w:p w:rsidR="006F26B3" w:rsidRPr="00092069" w:rsidRDefault="006F26B3" w:rsidP="00400C56">
            <w:pPr>
              <w:pStyle w:val="a6"/>
              <w:snapToGrid w:val="0"/>
              <w:rPr>
                <w:sz w:val="26"/>
                <w:szCs w:val="26"/>
              </w:rPr>
            </w:pPr>
            <w:r w:rsidRPr="00092069">
              <w:rPr>
                <w:sz w:val="26"/>
                <w:szCs w:val="26"/>
              </w:rPr>
              <w:t xml:space="preserve">Петренко </w:t>
            </w:r>
          </w:p>
          <w:p w:rsidR="006F26B3" w:rsidRPr="00092069" w:rsidRDefault="006F26B3" w:rsidP="00400C56">
            <w:pPr>
              <w:pStyle w:val="a6"/>
              <w:snapToGrid w:val="0"/>
              <w:rPr>
                <w:sz w:val="26"/>
                <w:szCs w:val="26"/>
              </w:rPr>
            </w:pPr>
            <w:r w:rsidRPr="00092069">
              <w:rPr>
                <w:sz w:val="26"/>
                <w:szCs w:val="26"/>
              </w:rPr>
              <w:t>Елена Анатольевна</w:t>
            </w:r>
          </w:p>
        </w:tc>
        <w:tc>
          <w:tcPr>
            <w:tcW w:w="6662" w:type="dxa"/>
            <w:tcBorders>
              <w:top w:val="single" w:sz="4" w:space="0" w:color="auto"/>
              <w:left w:val="single" w:sz="4" w:space="0" w:color="auto"/>
              <w:bottom w:val="single" w:sz="4" w:space="0" w:color="auto"/>
              <w:right w:val="single" w:sz="4" w:space="0" w:color="auto"/>
            </w:tcBorders>
          </w:tcPr>
          <w:p w:rsidR="006F26B3" w:rsidRPr="00092069" w:rsidRDefault="006F26B3" w:rsidP="00400C56">
            <w:pPr>
              <w:pStyle w:val="a6"/>
              <w:snapToGrid w:val="0"/>
              <w:rPr>
                <w:sz w:val="26"/>
                <w:szCs w:val="26"/>
              </w:rPr>
            </w:pPr>
            <w:r w:rsidRPr="00092069">
              <w:rPr>
                <w:sz w:val="26"/>
                <w:szCs w:val="26"/>
              </w:rPr>
              <w:t xml:space="preserve">- </w:t>
            </w:r>
            <w:r w:rsidR="00741706" w:rsidRPr="00092069">
              <w:rPr>
                <w:bCs/>
                <w:color w:val="000000"/>
                <w:sz w:val="26"/>
                <w:szCs w:val="26"/>
              </w:rPr>
              <w:t xml:space="preserve">председатель </w:t>
            </w:r>
            <w:r w:rsidR="00741706" w:rsidRPr="00092069">
              <w:rPr>
                <w:color w:val="000000"/>
                <w:sz w:val="26"/>
                <w:szCs w:val="26"/>
              </w:rPr>
              <w:t>Курской территориальной (областной) организации Российского профессионального союза работников химических отраслей промышленности</w:t>
            </w:r>
            <w:r w:rsidRPr="00092069">
              <w:rPr>
                <w:sz w:val="26"/>
                <w:szCs w:val="26"/>
              </w:rPr>
              <w:t>;</w:t>
            </w:r>
          </w:p>
          <w:p w:rsidR="006F26B3" w:rsidRPr="00092069" w:rsidRDefault="006F26B3" w:rsidP="00400C56">
            <w:pPr>
              <w:pStyle w:val="a6"/>
              <w:snapToGrid w:val="0"/>
              <w:rPr>
                <w:sz w:val="26"/>
                <w:szCs w:val="26"/>
              </w:rPr>
            </w:pPr>
          </w:p>
        </w:tc>
      </w:tr>
      <w:tr w:rsidR="005456E8" w:rsidRPr="009F6372" w:rsidTr="00400C56">
        <w:tc>
          <w:tcPr>
            <w:tcW w:w="3085" w:type="dxa"/>
            <w:tcBorders>
              <w:top w:val="single" w:sz="4" w:space="0" w:color="auto"/>
              <w:left w:val="single" w:sz="4" w:space="0" w:color="auto"/>
              <w:bottom w:val="single" w:sz="4" w:space="0" w:color="auto"/>
              <w:right w:val="single" w:sz="4" w:space="0" w:color="auto"/>
            </w:tcBorders>
          </w:tcPr>
          <w:p w:rsidR="005456E8" w:rsidRPr="00092069" w:rsidRDefault="005456E8" w:rsidP="00400C56">
            <w:pPr>
              <w:pStyle w:val="a6"/>
              <w:snapToGrid w:val="0"/>
              <w:rPr>
                <w:sz w:val="26"/>
                <w:szCs w:val="26"/>
              </w:rPr>
            </w:pPr>
            <w:r w:rsidRPr="00092069">
              <w:rPr>
                <w:sz w:val="26"/>
                <w:szCs w:val="26"/>
              </w:rPr>
              <w:t>Пожидаева</w:t>
            </w:r>
          </w:p>
          <w:p w:rsidR="005456E8" w:rsidRPr="00092069" w:rsidRDefault="005456E8" w:rsidP="00400C56">
            <w:pPr>
              <w:pStyle w:val="a6"/>
              <w:snapToGrid w:val="0"/>
              <w:rPr>
                <w:sz w:val="26"/>
                <w:szCs w:val="26"/>
              </w:rPr>
            </w:pPr>
            <w:r w:rsidRPr="00092069">
              <w:rPr>
                <w:sz w:val="26"/>
                <w:szCs w:val="26"/>
              </w:rPr>
              <w:t>Вера Сергеевна</w:t>
            </w:r>
          </w:p>
        </w:tc>
        <w:tc>
          <w:tcPr>
            <w:tcW w:w="6662" w:type="dxa"/>
            <w:tcBorders>
              <w:top w:val="single" w:sz="4" w:space="0" w:color="auto"/>
              <w:left w:val="single" w:sz="4" w:space="0" w:color="auto"/>
              <w:bottom w:val="single" w:sz="4" w:space="0" w:color="auto"/>
              <w:right w:val="single" w:sz="4" w:space="0" w:color="auto"/>
            </w:tcBorders>
          </w:tcPr>
          <w:p w:rsidR="005456E8" w:rsidRPr="00092069" w:rsidRDefault="005456E8" w:rsidP="00400C56">
            <w:pPr>
              <w:pStyle w:val="a6"/>
              <w:snapToGrid w:val="0"/>
              <w:rPr>
                <w:sz w:val="26"/>
                <w:szCs w:val="26"/>
              </w:rPr>
            </w:pPr>
            <w:r w:rsidRPr="00092069">
              <w:rPr>
                <w:sz w:val="26"/>
                <w:szCs w:val="26"/>
              </w:rPr>
              <w:t>- председатель Курской областной организации Общероссийского профсоюза работников потребкооперации и предпринимательства;</w:t>
            </w:r>
          </w:p>
          <w:p w:rsidR="005456E8" w:rsidRPr="00092069" w:rsidRDefault="005456E8" w:rsidP="00400C56">
            <w:pPr>
              <w:pStyle w:val="a6"/>
              <w:snapToGrid w:val="0"/>
              <w:rPr>
                <w:sz w:val="26"/>
                <w:szCs w:val="26"/>
              </w:rPr>
            </w:pPr>
          </w:p>
        </w:tc>
      </w:tr>
      <w:tr w:rsidR="006F26B3" w:rsidRPr="009F6372" w:rsidTr="00400C56">
        <w:tc>
          <w:tcPr>
            <w:tcW w:w="3085" w:type="dxa"/>
            <w:tcBorders>
              <w:top w:val="single" w:sz="4" w:space="0" w:color="auto"/>
              <w:left w:val="single" w:sz="4" w:space="0" w:color="auto"/>
              <w:bottom w:val="single" w:sz="4" w:space="0" w:color="auto"/>
              <w:right w:val="single" w:sz="4" w:space="0" w:color="auto"/>
            </w:tcBorders>
          </w:tcPr>
          <w:p w:rsidR="006F26B3" w:rsidRPr="00092069" w:rsidRDefault="006F26B3" w:rsidP="00400C56">
            <w:pPr>
              <w:pStyle w:val="aa"/>
              <w:rPr>
                <w:rFonts w:ascii="Times New Roman" w:hAnsi="Times New Roman" w:cs="Times New Roman"/>
                <w:color w:val="000000"/>
                <w:sz w:val="26"/>
                <w:szCs w:val="26"/>
              </w:rPr>
            </w:pPr>
            <w:r w:rsidRPr="00092069">
              <w:rPr>
                <w:rFonts w:ascii="Times New Roman" w:hAnsi="Times New Roman" w:cs="Times New Roman"/>
                <w:color w:val="000000"/>
                <w:sz w:val="26"/>
                <w:szCs w:val="26"/>
              </w:rPr>
              <w:t>Полякова Наталья Алексеевна</w:t>
            </w:r>
          </w:p>
        </w:tc>
        <w:tc>
          <w:tcPr>
            <w:tcW w:w="6662" w:type="dxa"/>
            <w:tcBorders>
              <w:top w:val="single" w:sz="4" w:space="0" w:color="auto"/>
              <w:left w:val="single" w:sz="4" w:space="0" w:color="auto"/>
              <w:bottom w:val="single" w:sz="4" w:space="0" w:color="auto"/>
              <w:right w:val="single" w:sz="4" w:space="0" w:color="auto"/>
            </w:tcBorders>
          </w:tcPr>
          <w:p w:rsidR="006F26B3" w:rsidRPr="00092069" w:rsidRDefault="00A128D0" w:rsidP="00092069">
            <w:pPr>
              <w:pStyle w:val="aa"/>
              <w:rPr>
                <w:rFonts w:ascii="Times New Roman" w:hAnsi="Times New Roman" w:cs="Times New Roman"/>
                <w:color w:val="000000"/>
                <w:sz w:val="26"/>
                <w:szCs w:val="26"/>
              </w:rPr>
            </w:pPr>
            <w:r w:rsidRPr="00092069">
              <w:rPr>
                <w:rFonts w:ascii="Times New Roman" w:hAnsi="Times New Roman" w:cs="Times New Roman"/>
                <w:color w:val="000000"/>
                <w:sz w:val="26"/>
                <w:szCs w:val="26"/>
              </w:rPr>
              <w:t>-</w:t>
            </w:r>
            <w:r w:rsidR="00196E59" w:rsidRPr="00092069">
              <w:rPr>
                <w:rFonts w:ascii="Times New Roman" w:hAnsi="Times New Roman" w:cs="Times New Roman"/>
                <w:color w:val="000000"/>
                <w:sz w:val="26"/>
                <w:szCs w:val="26"/>
              </w:rPr>
              <w:t xml:space="preserve"> юрисконсульт ППО АО «Михайловский ГОК им. А.В. </w:t>
            </w:r>
            <w:proofErr w:type="spellStart"/>
            <w:r w:rsidR="00196E59" w:rsidRPr="00092069">
              <w:rPr>
                <w:rFonts w:ascii="Times New Roman" w:hAnsi="Times New Roman" w:cs="Times New Roman"/>
                <w:color w:val="000000"/>
                <w:sz w:val="26"/>
                <w:szCs w:val="26"/>
              </w:rPr>
              <w:t>Варичева</w:t>
            </w:r>
            <w:proofErr w:type="spellEnd"/>
            <w:r w:rsidR="00196E59" w:rsidRPr="00092069">
              <w:rPr>
                <w:rFonts w:ascii="Times New Roman" w:hAnsi="Times New Roman" w:cs="Times New Roman"/>
                <w:color w:val="000000"/>
                <w:sz w:val="26"/>
                <w:szCs w:val="26"/>
              </w:rPr>
              <w:t>»</w:t>
            </w:r>
            <w:r w:rsidR="006F26B3" w:rsidRPr="00092069">
              <w:rPr>
                <w:rFonts w:ascii="Times New Roman" w:hAnsi="Times New Roman" w:cs="Times New Roman"/>
                <w:sz w:val="26"/>
                <w:szCs w:val="26"/>
              </w:rPr>
              <w:t>;</w:t>
            </w:r>
          </w:p>
        </w:tc>
      </w:tr>
      <w:tr w:rsidR="005456E8" w:rsidRPr="009F6372" w:rsidTr="00400C56">
        <w:tc>
          <w:tcPr>
            <w:tcW w:w="3085" w:type="dxa"/>
            <w:tcBorders>
              <w:top w:val="single" w:sz="4" w:space="0" w:color="auto"/>
              <w:left w:val="single" w:sz="4" w:space="0" w:color="auto"/>
              <w:bottom w:val="single" w:sz="4" w:space="0" w:color="auto"/>
              <w:right w:val="single" w:sz="4" w:space="0" w:color="auto"/>
            </w:tcBorders>
          </w:tcPr>
          <w:p w:rsidR="005456E8" w:rsidRPr="00092069" w:rsidRDefault="005456E8" w:rsidP="00400C56">
            <w:pPr>
              <w:pStyle w:val="a6"/>
              <w:snapToGrid w:val="0"/>
              <w:rPr>
                <w:sz w:val="26"/>
                <w:szCs w:val="26"/>
              </w:rPr>
            </w:pPr>
            <w:proofErr w:type="spellStart"/>
            <w:r w:rsidRPr="00092069">
              <w:rPr>
                <w:sz w:val="26"/>
                <w:szCs w:val="26"/>
              </w:rPr>
              <w:t>Шутеева</w:t>
            </w:r>
            <w:proofErr w:type="spellEnd"/>
            <w:r w:rsidRPr="00092069">
              <w:rPr>
                <w:sz w:val="26"/>
                <w:szCs w:val="26"/>
              </w:rPr>
              <w:t xml:space="preserve"> </w:t>
            </w:r>
          </w:p>
          <w:p w:rsidR="005456E8" w:rsidRPr="00092069" w:rsidRDefault="005456E8" w:rsidP="00400C56">
            <w:pPr>
              <w:pStyle w:val="a6"/>
              <w:snapToGrid w:val="0"/>
              <w:rPr>
                <w:sz w:val="26"/>
                <w:szCs w:val="26"/>
              </w:rPr>
            </w:pPr>
            <w:r w:rsidRPr="00092069">
              <w:rPr>
                <w:sz w:val="26"/>
                <w:szCs w:val="26"/>
              </w:rPr>
              <w:t>Татьяна Яковлевна</w:t>
            </w:r>
          </w:p>
        </w:tc>
        <w:tc>
          <w:tcPr>
            <w:tcW w:w="6662" w:type="dxa"/>
            <w:tcBorders>
              <w:top w:val="single" w:sz="4" w:space="0" w:color="auto"/>
              <w:left w:val="single" w:sz="4" w:space="0" w:color="auto"/>
              <w:bottom w:val="single" w:sz="4" w:space="0" w:color="auto"/>
              <w:right w:val="single" w:sz="4" w:space="0" w:color="auto"/>
            </w:tcBorders>
          </w:tcPr>
          <w:p w:rsidR="005456E8" w:rsidRPr="00092069" w:rsidRDefault="005456E8" w:rsidP="00400C56">
            <w:pPr>
              <w:pStyle w:val="a6"/>
              <w:snapToGrid w:val="0"/>
              <w:rPr>
                <w:sz w:val="26"/>
                <w:szCs w:val="26"/>
              </w:rPr>
            </w:pPr>
            <w:r w:rsidRPr="00092069">
              <w:rPr>
                <w:sz w:val="26"/>
                <w:szCs w:val="26"/>
              </w:rPr>
              <w:t>- председатель объединенного комитета профсоюза ЗАО  ГП «ГОТЭК» г. Железногорска.</w:t>
            </w:r>
          </w:p>
          <w:p w:rsidR="005456E8" w:rsidRPr="00092069" w:rsidRDefault="005456E8" w:rsidP="00400C56">
            <w:pPr>
              <w:pStyle w:val="a6"/>
              <w:snapToGrid w:val="0"/>
              <w:rPr>
                <w:sz w:val="26"/>
                <w:szCs w:val="26"/>
              </w:rPr>
            </w:pPr>
          </w:p>
        </w:tc>
      </w:tr>
    </w:tbl>
    <w:p w:rsidR="005456E8" w:rsidRDefault="005456E8" w:rsidP="005456E8">
      <w:pPr>
        <w:pStyle w:val="a4"/>
      </w:pPr>
    </w:p>
    <w:p w:rsidR="009F6372" w:rsidRDefault="009F6372" w:rsidP="005456E8">
      <w:pPr>
        <w:pStyle w:val="a4"/>
      </w:pPr>
    </w:p>
    <w:p w:rsidR="009F6372" w:rsidRDefault="009F6372" w:rsidP="005456E8">
      <w:pPr>
        <w:pStyle w:val="a4"/>
      </w:pPr>
    </w:p>
    <w:p w:rsidR="009F6372" w:rsidRDefault="009F6372" w:rsidP="005456E8">
      <w:pPr>
        <w:pStyle w:val="a4"/>
      </w:pPr>
    </w:p>
    <w:p w:rsidR="009F6372" w:rsidRDefault="009F6372" w:rsidP="005456E8">
      <w:pPr>
        <w:pStyle w:val="a4"/>
      </w:pPr>
    </w:p>
    <w:p w:rsidR="002E56B8" w:rsidRDefault="002E56B8">
      <w:pPr>
        <w:rPr>
          <w:rFonts w:ascii="Times New Roman" w:eastAsia="Times New Roman" w:hAnsi="Times New Roman" w:cs="Times New Roman"/>
          <w:iCs/>
          <w:sz w:val="28"/>
          <w:szCs w:val="20"/>
          <w:lang w:eastAsia="ar-SA"/>
        </w:rPr>
      </w:pPr>
      <w:r>
        <w:rPr>
          <w:rFonts w:ascii="Times New Roman" w:eastAsia="Times New Roman" w:hAnsi="Times New Roman" w:cs="Times New Roman"/>
          <w:iCs/>
          <w:sz w:val="28"/>
          <w:szCs w:val="20"/>
          <w:lang w:eastAsia="ar-SA"/>
        </w:rPr>
        <w:br w:type="page"/>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lastRenderedPageBreak/>
        <w:t>Приложение №</w:t>
      </w:r>
      <w:r>
        <w:rPr>
          <w:rFonts w:ascii="Times New Roman" w:eastAsia="Times New Roman" w:hAnsi="Times New Roman" w:cs="Times New Roman"/>
          <w:iCs/>
          <w:sz w:val="24"/>
          <w:szCs w:val="24"/>
          <w:lang w:eastAsia="ar-SA"/>
        </w:rPr>
        <w:t>6</w:t>
      </w:r>
      <w:r w:rsidRPr="00CC09CB">
        <w:rPr>
          <w:rFonts w:ascii="Times New Roman" w:eastAsia="Times New Roman" w:hAnsi="Times New Roman" w:cs="Times New Roman"/>
          <w:iCs/>
          <w:sz w:val="24"/>
          <w:szCs w:val="24"/>
          <w:lang w:eastAsia="ar-SA"/>
        </w:rPr>
        <w:t xml:space="preserve"> к постановлению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 xml:space="preserve">Совета ФОПКО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№2 от 26 марта 2026 года</w:t>
      </w:r>
    </w:p>
    <w:p w:rsidR="005456E8" w:rsidRPr="005456E8" w:rsidRDefault="005456E8" w:rsidP="005456E8">
      <w:pPr>
        <w:pStyle w:val="a4"/>
        <w:spacing w:after="0"/>
        <w:jc w:val="right"/>
        <w:rPr>
          <w:sz w:val="28"/>
          <w:szCs w:val="28"/>
        </w:rPr>
      </w:pPr>
      <w:r w:rsidRPr="005456E8">
        <w:rPr>
          <w:i/>
          <w:sz w:val="28"/>
          <w:szCs w:val="28"/>
        </w:rPr>
        <w:t xml:space="preserve"> </w:t>
      </w:r>
    </w:p>
    <w:p w:rsidR="001F04BA" w:rsidRPr="00BB281C" w:rsidRDefault="005456E8" w:rsidP="001F04BA">
      <w:pPr>
        <w:pStyle w:val="aa"/>
        <w:jc w:val="both"/>
        <w:rPr>
          <w:rFonts w:ascii="Times New Roman" w:hAnsi="Times New Roman" w:cs="Times New Roman"/>
          <w:b/>
          <w:sz w:val="28"/>
          <w:szCs w:val="28"/>
        </w:rPr>
      </w:pPr>
      <w:r w:rsidRPr="00BB281C">
        <w:rPr>
          <w:rFonts w:ascii="Times New Roman" w:hAnsi="Times New Roman" w:cs="Times New Roman"/>
          <w:b/>
          <w:sz w:val="28"/>
          <w:szCs w:val="28"/>
        </w:rPr>
        <w:t>Состав постоянной комиссии</w:t>
      </w:r>
    </w:p>
    <w:p w:rsidR="001F04BA" w:rsidRPr="00BB281C" w:rsidRDefault="005456E8" w:rsidP="001F04BA">
      <w:pPr>
        <w:pStyle w:val="aa"/>
        <w:jc w:val="both"/>
        <w:rPr>
          <w:rFonts w:ascii="Times New Roman" w:hAnsi="Times New Roman" w:cs="Times New Roman"/>
          <w:b/>
          <w:sz w:val="28"/>
          <w:szCs w:val="28"/>
        </w:rPr>
      </w:pPr>
      <w:r w:rsidRPr="00BB281C">
        <w:rPr>
          <w:rFonts w:ascii="Times New Roman" w:hAnsi="Times New Roman" w:cs="Times New Roman"/>
          <w:b/>
          <w:sz w:val="28"/>
          <w:szCs w:val="28"/>
        </w:rPr>
        <w:t>Совета Федерации организаций профсоюзов Курской области</w:t>
      </w:r>
    </w:p>
    <w:p w:rsidR="005456E8" w:rsidRPr="00BB281C" w:rsidRDefault="005456E8" w:rsidP="001F04BA">
      <w:pPr>
        <w:pStyle w:val="aa"/>
        <w:jc w:val="both"/>
        <w:rPr>
          <w:rFonts w:ascii="Times New Roman" w:hAnsi="Times New Roman" w:cs="Times New Roman"/>
          <w:b/>
          <w:sz w:val="28"/>
          <w:szCs w:val="28"/>
        </w:rPr>
      </w:pPr>
      <w:r w:rsidRPr="00BB281C">
        <w:rPr>
          <w:rFonts w:ascii="Times New Roman" w:hAnsi="Times New Roman" w:cs="Times New Roman"/>
          <w:b/>
          <w:sz w:val="28"/>
          <w:szCs w:val="28"/>
        </w:rPr>
        <w:t>по гендерному равенству</w:t>
      </w:r>
    </w:p>
    <w:p w:rsidR="00BB281C" w:rsidRPr="00BB281C" w:rsidRDefault="00BB281C" w:rsidP="001F04BA">
      <w:pPr>
        <w:pStyle w:val="aa"/>
        <w:jc w:val="both"/>
        <w:rPr>
          <w:rFonts w:ascii="Times New Roman" w:hAnsi="Times New Roman" w:cs="Times New Roman"/>
          <w:b/>
          <w:sz w:val="28"/>
          <w:szCs w:val="28"/>
        </w:rPr>
      </w:pPr>
    </w:p>
    <w:tbl>
      <w:tblPr>
        <w:tblW w:w="9747" w:type="dxa"/>
        <w:tblLayout w:type="fixed"/>
        <w:tblLook w:val="0000" w:firstRow="0" w:lastRow="0" w:firstColumn="0" w:lastColumn="0" w:noHBand="0" w:noVBand="0"/>
      </w:tblPr>
      <w:tblGrid>
        <w:gridCol w:w="2943"/>
        <w:gridCol w:w="6804"/>
      </w:tblGrid>
      <w:tr w:rsidR="005456E8" w:rsidRPr="005456E8" w:rsidTr="00A128D0">
        <w:tc>
          <w:tcPr>
            <w:tcW w:w="9747" w:type="dxa"/>
            <w:gridSpan w:val="2"/>
            <w:tcBorders>
              <w:top w:val="single" w:sz="4" w:space="0" w:color="auto"/>
              <w:left w:val="single" w:sz="4" w:space="0" w:color="auto"/>
              <w:bottom w:val="single" w:sz="4" w:space="0" w:color="auto"/>
              <w:right w:val="single" w:sz="4" w:space="0" w:color="auto"/>
            </w:tcBorders>
          </w:tcPr>
          <w:p w:rsidR="005456E8" w:rsidRPr="001F04BA" w:rsidRDefault="005456E8" w:rsidP="001F04BA">
            <w:pPr>
              <w:snapToGrid w:val="0"/>
              <w:rPr>
                <w:rFonts w:ascii="Times New Roman" w:hAnsi="Times New Roman" w:cs="Times New Roman"/>
                <w:bCs/>
                <w:sz w:val="28"/>
              </w:rPr>
            </w:pPr>
            <w:r w:rsidRPr="001F04BA">
              <w:rPr>
                <w:rFonts w:ascii="Times New Roman" w:hAnsi="Times New Roman" w:cs="Times New Roman"/>
                <w:bCs/>
                <w:sz w:val="28"/>
              </w:rPr>
              <w:t>Председатель комиссии:</w:t>
            </w:r>
          </w:p>
        </w:tc>
      </w:tr>
      <w:tr w:rsidR="005456E8" w:rsidRPr="00A128D0" w:rsidTr="00A128D0">
        <w:tc>
          <w:tcPr>
            <w:tcW w:w="2943" w:type="dxa"/>
            <w:tcBorders>
              <w:top w:val="single" w:sz="4" w:space="0" w:color="auto"/>
              <w:left w:val="single" w:sz="4" w:space="0" w:color="auto"/>
              <w:bottom w:val="single" w:sz="4" w:space="0" w:color="auto"/>
              <w:right w:val="single" w:sz="4" w:space="0" w:color="auto"/>
            </w:tcBorders>
          </w:tcPr>
          <w:p w:rsidR="005456E8" w:rsidRPr="00A128D0" w:rsidRDefault="005456E8" w:rsidP="00854454">
            <w:pPr>
              <w:pStyle w:val="aa"/>
              <w:rPr>
                <w:rFonts w:ascii="Times New Roman" w:hAnsi="Times New Roman" w:cs="Times New Roman"/>
                <w:b/>
                <w:sz w:val="28"/>
                <w:szCs w:val="28"/>
              </w:rPr>
            </w:pPr>
            <w:proofErr w:type="spellStart"/>
            <w:r w:rsidRPr="00A128D0">
              <w:rPr>
                <w:rFonts w:ascii="Times New Roman" w:hAnsi="Times New Roman" w:cs="Times New Roman"/>
                <w:b/>
                <w:sz w:val="28"/>
                <w:szCs w:val="28"/>
              </w:rPr>
              <w:t>Охотникова</w:t>
            </w:r>
            <w:proofErr w:type="spellEnd"/>
            <w:r w:rsidRPr="00A128D0">
              <w:rPr>
                <w:rFonts w:ascii="Times New Roman" w:hAnsi="Times New Roman" w:cs="Times New Roman"/>
                <w:b/>
                <w:sz w:val="28"/>
                <w:szCs w:val="28"/>
              </w:rPr>
              <w:t xml:space="preserve"> </w:t>
            </w:r>
          </w:p>
          <w:p w:rsidR="005456E8" w:rsidRPr="00A128D0" w:rsidRDefault="005456E8" w:rsidP="00854454">
            <w:pPr>
              <w:pStyle w:val="aa"/>
              <w:rPr>
                <w:rFonts w:ascii="Times New Roman" w:hAnsi="Times New Roman" w:cs="Times New Roman"/>
                <w:b/>
                <w:bCs/>
                <w:sz w:val="28"/>
                <w:szCs w:val="28"/>
              </w:rPr>
            </w:pPr>
            <w:r w:rsidRPr="00A128D0">
              <w:rPr>
                <w:rFonts w:ascii="Times New Roman" w:hAnsi="Times New Roman" w:cs="Times New Roman"/>
                <w:b/>
                <w:sz w:val="28"/>
                <w:szCs w:val="28"/>
              </w:rPr>
              <w:t>Светлана Владимировна</w:t>
            </w:r>
          </w:p>
        </w:tc>
        <w:tc>
          <w:tcPr>
            <w:tcW w:w="6804" w:type="dxa"/>
            <w:tcBorders>
              <w:top w:val="single" w:sz="4" w:space="0" w:color="auto"/>
              <w:left w:val="single" w:sz="4" w:space="0" w:color="auto"/>
              <w:bottom w:val="single" w:sz="4" w:space="0" w:color="auto"/>
              <w:right w:val="single" w:sz="4" w:space="0" w:color="auto"/>
            </w:tcBorders>
          </w:tcPr>
          <w:p w:rsidR="005456E8" w:rsidRPr="00A128D0" w:rsidRDefault="005456E8" w:rsidP="00854454">
            <w:pPr>
              <w:pStyle w:val="aa"/>
              <w:rPr>
                <w:rFonts w:ascii="Times New Roman" w:hAnsi="Times New Roman" w:cs="Times New Roman"/>
                <w:b/>
                <w:bCs/>
                <w:sz w:val="28"/>
                <w:szCs w:val="28"/>
              </w:rPr>
            </w:pPr>
            <w:r w:rsidRPr="00A128D0">
              <w:rPr>
                <w:rFonts w:ascii="Times New Roman" w:hAnsi="Times New Roman" w:cs="Times New Roman"/>
                <w:b/>
                <w:sz w:val="28"/>
                <w:szCs w:val="28"/>
              </w:rPr>
              <w:t>- председатель Курской областной организации профсоюза работников здравоохранения РФ;</w:t>
            </w:r>
          </w:p>
        </w:tc>
      </w:tr>
      <w:tr w:rsidR="005456E8" w:rsidRPr="00854454" w:rsidTr="00A128D0">
        <w:tc>
          <w:tcPr>
            <w:tcW w:w="9747" w:type="dxa"/>
            <w:gridSpan w:val="2"/>
            <w:tcBorders>
              <w:top w:val="single" w:sz="4" w:space="0" w:color="auto"/>
              <w:left w:val="single" w:sz="4" w:space="0" w:color="auto"/>
              <w:bottom w:val="single" w:sz="4" w:space="0" w:color="auto"/>
              <w:right w:val="single" w:sz="4" w:space="0" w:color="auto"/>
            </w:tcBorders>
          </w:tcPr>
          <w:p w:rsidR="005456E8" w:rsidRPr="00854454" w:rsidRDefault="005456E8" w:rsidP="001F04BA">
            <w:pPr>
              <w:pStyle w:val="aa"/>
              <w:rPr>
                <w:rFonts w:ascii="Times New Roman" w:hAnsi="Times New Roman" w:cs="Times New Roman"/>
                <w:bCs/>
                <w:sz w:val="28"/>
                <w:szCs w:val="28"/>
              </w:rPr>
            </w:pPr>
            <w:r w:rsidRPr="00854454">
              <w:rPr>
                <w:rFonts w:ascii="Times New Roman" w:hAnsi="Times New Roman" w:cs="Times New Roman"/>
                <w:bCs/>
                <w:sz w:val="28"/>
                <w:szCs w:val="28"/>
              </w:rPr>
              <w:t>Члены комиссии:</w:t>
            </w:r>
          </w:p>
          <w:p w:rsidR="005456E8" w:rsidRPr="00854454" w:rsidRDefault="005456E8" w:rsidP="00854454">
            <w:pPr>
              <w:pStyle w:val="aa"/>
              <w:jc w:val="center"/>
              <w:rPr>
                <w:rFonts w:ascii="Times New Roman" w:hAnsi="Times New Roman" w:cs="Times New Roman"/>
                <w:bCs/>
                <w:sz w:val="28"/>
                <w:szCs w:val="28"/>
              </w:rPr>
            </w:pPr>
          </w:p>
        </w:tc>
      </w:tr>
      <w:tr w:rsidR="005456E8" w:rsidRPr="00854454" w:rsidTr="00A128D0">
        <w:tc>
          <w:tcPr>
            <w:tcW w:w="2943" w:type="dxa"/>
            <w:tcBorders>
              <w:top w:val="single" w:sz="4" w:space="0" w:color="auto"/>
              <w:left w:val="single" w:sz="4" w:space="0" w:color="auto"/>
              <w:bottom w:val="single" w:sz="4" w:space="0" w:color="auto"/>
              <w:right w:val="single" w:sz="4" w:space="0" w:color="auto"/>
            </w:tcBorders>
          </w:tcPr>
          <w:p w:rsidR="005456E8" w:rsidRPr="00854454" w:rsidRDefault="005456E8" w:rsidP="00854454">
            <w:pPr>
              <w:pStyle w:val="aa"/>
              <w:rPr>
                <w:rFonts w:ascii="Times New Roman" w:hAnsi="Times New Roman" w:cs="Times New Roman"/>
                <w:bCs/>
                <w:sz w:val="28"/>
                <w:szCs w:val="28"/>
              </w:rPr>
            </w:pPr>
            <w:r w:rsidRPr="00854454">
              <w:rPr>
                <w:rFonts w:ascii="Times New Roman" w:hAnsi="Times New Roman" w:cs="Times New Roman"/>
                <w:bCs/>
                <w:sz w:val="28"/>
                <w:szCs w:val="28"/>
              </w:rPr>
              <w:t xml:space="preserve">Булгакова </w:t>
            </w:r>
          </w:p>
          <w:p w:rsidR="005456E8" w:rsidRPr="00854454" w:rsidRDefault="005456E8" w:rsidP="00854454">
            <w:pPr>
              <w:pStyle w:val="aa"/>
              <w:rPr>
                <w:rFonts w:ascii="Times New Roman" w:hAnsi="Times New Roman" w:cs="Times New Roman"/>
                <w:bCs/>
                <w:sz w:val="28"/>
                <w:szCs w:val="28"/>
              </w:rPr>
            </w:pPr>
            <w:r w:rsidRPr="00854454">
              <w:rPr>
                <w:rFonts w:ascii="Times New Roman" w:hAnsi="Times New Roman" w:cs="Times New Roman"/>
                <w:bCs/>
                <w:sz w:val="28"/>
                <w:szCs w:val="28"/>
              </w:rPr>
              <w:t>Тамара Валерьевна</w:t>
            </w:r>
          </w:p>
        </w:tc>
        <w:tc>
          <w:tcPr>
            <w:tcW w:w="6804" w:type="dxa"/>
            <w:tcBorders>
              <w:top w:val="single" w:sz="4" w:space="0" w:color="auto"/>
              <w:left w:val="single" w:sz="4" w:space="0" w:color="auto"/>
              <w:bottom w:val="single" w:sz="4" w:space="0" w:color="auto"/>
              <w:right w:val="single" w:sz="4" w:space="0" w:color="auto"/>
            </w:tcBorders>
          </w:tcPr>
          <w:p w:rsidR="005456E8" w:rsidRPr="00854454" w:rsidRDefault="005456E8" w:rsidP="00854454">
            <w:pPr>
              <w:pStyle w:val="aa"/>
              <w:rPr>
                <w:rFonts w:ascii="Times New Roman" w:hAnsi="Times New Roman" w:cs="Times New Roman"/>
                <w:bCs/>
                <w:sz w:val="28"/>
                <w:szCs w:val="28"/>
              </w:rPr>
            </w:pPr>
            <w:r w:rsidRPr="00854454">
              <w:rPr>
                <w:rFonts w:ascii="Times New Roman" w:hAnsi="Times New Roman" w:cs="Times New Roman"/>
                <w:bCs/>
                <w:sz w:val="28"/>
                <w:szCs w:val="28"/>
              </w:rPr>
              <w:t>-  председатель Курской областной организации «</w:t>
            </w:r>
            <w:proofErr w:type="spellStart"/>
            <w:r w:rsidRPr="00854454">
              <w:rPr>
                <w:rFonts w:ascii="Times New Roman" w:hAnsi="Times New Roman" w:cs="Times New Roman"/>
                <w:bCs/>
                <w:sz w:val="28"/>
                <w:szCs w:val="28"/>
              </w:rPr>
              <w:t>Рослеспрофсоюза</w:t>
            </w:r>
            <w:proofErr w:type="spellEnd"/>
            <w:r w:rsidRPr="00854454">
              <w:rPr>
                <w:rFonts w:ascii="Times New Roman" w:hAnsi="Times New Roman" w:cs="Times New Roman"/>
                <w:bCs/>
                <w:sz w:val="28"/>
                <w:szCs w:val="28"/>
              </w:rPr>
              <w:t>»;</w:t>
            </w:r>
          </w:p>
        </w:tc>
      </w:tr>
      <w:tr w:rsidR="009F6372" w:rsidRPr="00854454" w:rsidTr="00A128D0">
        <w:tc>
          <w:tcPr>
            <w:tcW w:w="2943" w:type="dxa"/>
            <w:tcBorders>
              <w:top w:val="single" w:sz="4" w:space="0" w:color="auto"/>
              <w:left w:val="single" w:sz="4" w:space="0" w:color="auto"/>
              <w:bottom w:val="single" w:sz="4" w:space="0" w:color="auto"/>
              <w:right w:val="single" w:sz="4" w:space="0" w:color="auto"/>
            </w:tcBorders>
          </w:tcPr>
          <w:p w:rsidR="009F6372" w:rsidRPr="00854454" w:rsidRDefault="009F6372" w:rsidP="00854454">
            <w:pPr>
              <w:pStyle w:val="aa"/>
              <w:rPr>
                <w:rFonts w:ascii="Times New Roman" w:hAnsi="Times New Roman" w:cs="Times New Roman"/>
                <w:bCs/>
                <w:color w:val="000000"/>
                <w:sz w:val="28"/>
                <w:szCs w:val="28"/>
              </w:rPr>
            </w:pPr>
            <w:proofErr w:type="spellStart"/>
            <w:r w:rsidRPr="00854454">
              <w:rPr>
                <w:rFonts w:ascii="Times New Roman" w:hAnsi="Times New Roman" w:cs="Times New Roman"/>
                <w:bCs/>
                <w:color w:val="000000"/>
                <w:sz w:val="28"/>
                <w:szCs w:val="28"/>
              </w:rPr>
              <w:t>Веретникова</w:t>
            </w:r>
            <w:proofErr w:type="spellEnd"/>
            <w:r w:rsidRPr="00854454">
              <w:rPr>
                <w:rFonts w:ascii="Times New Roman" w:hAnsi="Times New Roman" w:cs="Times New Roman"/>
                <w:bCs/>
                <w:color w:val="000000"/>
                <w:sz w:val="28"/>
                <w:szCs w:val="28"/>
              </w:rPr>
              <w:t xml:space="preserve"> Лилия Александровна</w:t>
            </w:r>
          </w:p>
        </w:tc>
        <w:tc>
          <w:tcPr>
            <w:tcW w:w="6804" w:type="dxa"/>
            <w:tcBorders>
              <w:top w:val="single" w:sz="4" w:space="0" w:color="auto"/>
              <w:left w:val="single" w:sz="4" w:space="0" w:color="auto"/>
              <w:bottom w:val="single" w:sz="4" w:space="0" w:color="auto"/>
              <w:right w:val="single" w:sz="4" w:space="0" w:color="auto"/>
            </w:tcBorders>
          </w:tcPr>
          <w:p w:rsidR="009F6372" w:rsidRPr="00854454" w:rsidRDefault="00A128D0" w:rsidP="00854454">
            <w:pPr>
              <w:pStyle w:val="aa"/>
              <w:rPr>
                <w:rFonts w:ascii="Times New Roman" w:hAnsi="Times New Roman" w:cs="Times New Roman"/>
                <w:bCs/>
                <w:color w:val="000000"/>
                <w:sz w:val="28"/>
                <w:szCs w:val="28"/>
              </w:rPr>
            </w:pPr>
            <w:r>
              <w:rPr>
                <w:rFonts w:ascii="Times New Roman" w:hAnsi="Times New Roman" w:cs="Times New Roman"/>
                <w:bCs/>
                <w:color w:val="000000"/>
                <w:sz w:val="28"/>
                <w:szCs w:val="28"/>
              </w:rPr>
              <w:t>-п</w:t>
            </w:r>
            <w:r w:rsidR="009F6372" w:rsidRPr="00854454">
              <w:rPr>
                <w:rFonts w:ascii="Times New Roman" w:hAnsi="Times New Roman" w:cs="Times New Roman"/>
                <w:bCs/>
                <w:color w:val="000000"/>
                <w:sz w:val="28"/>
                <w:szCs w:val="28"/>
              </w:rPr>
              <w:t>редседатель ППО ОБУСОКО «</w:t>
            </w:r>
            <w:proofErr w:type="spellStart"/>
            <w:r w:rsidR="009F6372" w:rsidRPr="00854454">
              <w:rPr>
                <w:rFonts w:ascii="Times New Roman" w:hAnsi="Times New Roman" w:cs="Times New Roman"/>
                <w:bCs/>
                <w:color w:val="000000"/>
                <w:sz w:val="28"/>
                <w:szCs w:val="28"/>
              </w:rPr>
              <w:t>Букреевский</w:t>
            </w:r>
            <w:proofErr w:type="spellEnd"/>
            <w:r w:rsidR="009F6372" w:rsidRPr="00854454">
              <w:rPr>
                <w:rFonts w:ascii="Times New Roman" w:hAnsi="Times New Roman" w:cs="Times New Roman"/>
                <w:bCs/>
                <w:color w:val="000000"/>
                <w:sz w:val="28"/>
                <w:szCs w:val="28"/>
              </w:rPr>
              <w:t xml:space="preserve"> дом социального  обслуживания»;</w:t>
            </w:r>
          </w:p>
        </w:tc>
      </w:tr>
      <w:tr w:rsidR="005456E8" w:rsidRPr="00854454" w:rsidTr="00A128D0">
        <w:tc>
          <w:tcPr>
            <w:tcW w:w="2943" w:type="dxa"/>
            <w:tcBorders>
              <w:top w:val="single" w:sz="4" w:space="0" w:color="auto"/>
              <w:left w:val="single" w:sz="4" w:space="0" w:color="auto"/>
              <w:bottom w:val="single" w:sz="4" w:space="0" w:color="auto"/>
              <w:right w:val="single" w:sz="4" w:space="0" w:color="auto"/>
            </w:tcBorders>
          </w:tcPr>
          <w:p w:rsidR="005456E8" w:rsidRPr="00854454" w:rsidRDefault="005456E8" w:rsidP="00854454">
            <w:pPr>
              <w:pStyle w:val="aa"/>
              <w:rPr>
                <w:rFonts w:ascii="Times New Roman" w:hAnsi="Times New Roman" w:cs="Times New Roman"/>
                <w:sz w:val="28"/>
                <w:szCs w:val="28"/>
              </w:rPr>
            </w:pPr>
            <w:proofErr w:type="spellStart"/>
            <w:r w:rsidRPr="00854454">
              <w:rPr>
                <w:rFonts w:ascii="Times New Roman" w:hAnsi="Times New Roman" w:cs="Times New Roman"/>
                <w:sz w:val="28"/>
                <w:szCs w:val="28"/>
              </w:rPr>
              <w:t>Гнучева</w:t>
            </w:r>
            <w:proofErr w:type="spellEnd"/>
            <w:r w:rsidRPr="00854454">
              <w:rPr>
                <w:rFonts w:ascii="Times New Roman" w:hAnsi="Times New Roman" w:cs="Times New Roman"/>
                <w:sz w:val="28"/>
                <w:szCs w:val="28"/>
              </w:rPr>
              <w:t xml:space="preserve"> </w:t>
            </w:r>
          </w:p>
          <w:p w:rsidR="005456E8" w:rsidRPr="00854454" w:rsidRDefault="005456E8" w:rsidP="00854454">
            <w:pPr>
              <w:pStyle w:val="aa"/>
              <w:rPr>
                <w:rFonts w:ascii="Times New Roman" w:hAnsi="Times New Roman" w:cs="Times New Roman"/>
                <w:bCs/>
                <w:sz w:val="28"/>
                <w:szCs w:val="28"/>
              </w:rPr>
            </w:pPr>
            <w:r w:rsidRPr="00854454">
              <w:rPr>
                <w:rFonts w:ascii="Times New Roman" w:hAnsi="Times New Roman" w:cs="Times New Roman"/>
                <w:sz w:val="28"/>
                <w:szCs w:val="28"/>
              </w:rPr>
              <w:t>Марина Николаевна</w:t>
            </w:r>
          </w:p>
        </w:tc>
        <w:tc>
          <w:tcPr>
            <w:tcW w:w="6804" w:type="dxa"/>
            <w:tcBorders>
              <w:top w:val="single" w:sz="4" w:space="0" w:color="auto"/>
              <w:left w:val="single" w:sz="4" w:space="0" w:color="auto"/>
              <w:bottom w:val="single" w:sz="4" w:space="0" w:color="auto"/>
              <w:right w:val="single" w:sz="4" w:space="0" w:color="auto"/>
            </w:tcBorders>
          </w:tcPr>
          <w:p w:rsidR="005456E8" w:rsidRPr="00854454" w:rsidRDefault="005456E8" w:rsidP="00854454">
            <w:pPr>
              <w:pStyle w:val="aa"/>
              <w:rPr>
                <w:rFonts w:ascii="Times New Roman" w:hAnsi="Times New Roman" w:cs="Times New Roman"/>
                <w:bCs/>
                <w:sz w:val="28"/>
                <w:szCs w:val="28"/>
              </w:rPr>
            </w:pPr>
            <w:r w:rsidRPr="00854454">
              <w:rPr>
                <w:rFonts w:ascii="Times New Roman" w:hAnsi="Times New Roman" w:cs="Times New Roman"/>
                <w:sz w:val="28"/>
                <w:szCs w:val="28"/>
              </w:rPr>
              <w:t>- заведующий физиотерапевтическим отделением ОБУЗ «Курская городская клиническая больница скорой медицинской помощи», п</w:t>
            </w:r>
            <w:r w:rsidRPr="00854454">
              <w:rPr>
                <w:rFonts w:ascii="Times New Roman" w:hAnsi="Times New Roman" w:cs="Times New Roman"/>
                <w:bCs/>
                <w:sz w:val="28"/>
                <w:szCs w:val="28"/>
              </w:rPr>
              <w:t>редседатель ППО;</w:t>
            </w:r>
          </w:p>
        </w:tc>
      </w:tr>
      <w:tr w:rsidR="00876F15" w:rsidRPr="00854454" w:rsidTr="00A128D0">
        <w:tc>
          <w:tcPr>
            <w:tcW w:w="2943" w:type="dxa"/>
            <w:tcBorders>
              <w:top w:val="single" w:sz="4" w:space="0" w:color="auto"/>
              <w:left w:val="single" w:sz="4" w:space="0" w:color="auto"/>
              <w:bottom w:val="single" w:sz="4" w:space="0" w:color="auto"/>
              <w:right w:val="single" w:sz="4" w:space="0" w:color="auto"/>
            </w:tcBorders>
          </w:tcPr>
          <w:p w:rsidR="00876F15" w:rsidRPr="00854454" w:rsidRDefault="00876F15" w:rsidP="00854454">
            <w:pPr>
              <w:pStyle w:val="aa"/>
              <w:rPr>
                <w:rFonts w:ascii="Times New Roman" w:hAnsi="Times New Roman" w:cs="Times New Roman"/>
                <w:bCs/>
                <w:color w:val="000000"/>
                <w:sz w:val="28"/>
                <w:szCs w:val="28"/>
              </w:rPr>
            </w:pPr>
            <w:r w:rsidRPr="00854454">
              <w:rPr>
                <w:rFonts w:ascii="Times New Roman" w:hAnsi="Times New Roman" w:cs="Times New Roman"/>
                <w:bCs/>
                <w:color w:val="000000"/>
                <w:sz w:val="28"/>
                <w:szCs w:val="28"/>
              </w:rPr>
              <w:t>Дубовик Татьяна Владимировна</w:t>
            </w:r>
          </w:p>
        </w:tc>
        <w:tc>
          <w:tcPr>
            <w:tcW w:w="6804" w:type="dxa"/>
            <w:tcBorders>
              <w:top w:val="single" w:sz="4" w:space="0" w:color="auto"/>
              <w:left w:val="single" w:sz="4" w:space="0" w:color="auto"/>
              <w:bottom w:val="single" w:sz="4" w:space="0" w:color="auto"/>
              <w:right w:val="single" w:sz="4" w:space="0" w:color="auto"/>
            </w:tcBorders>
          </w:tcPr>
          <w:p w:rsidR="00876F15" w:rsidRPr="00854454" w:rsidRDefault="00A128D0" w:rsidP="00854454">
            <w:pPr>
              <w:pStyle w:val="aa"/>
              <w:rPr>
                <w:rFonts w:ascii="Times New Roman" w:hAnsi="Times New Roman" w:cs="Times New Roman"/>
                <w:bCs/>
                <w:color w:val="000000"/>
                <w:sz w:val="28"/>
                <w:szCs w:val="28"/>
              </w:rPr>
            </w:pPr>
            <w:r>
              <w:rPr>
                <w:rFonts w:ascii="Times New Roman" w:hAnsi="Times New Roman" w:cs="Times New Roman"/>
                <w:bCs/>
                <w:color w:val="000000"/>
                <w:sz w:val="28"/>
                <w:szCs w:val="28"/>
              </w:rPr>
              <w:t>-</w:t>
            </w:r>
            <w:r w:rsidR="00876F15" w:rsidRPr="00854454">
              <w:rPr>
                <w:rFonts w:ascii="Times New Roman" w:hAnsi="Times New Roman" w:cs="Times New Roman"/>
                <w:bCs/>
                <w:color w:val="000000"/>
                <w:sz w:val="28"/>
                <w:szCs w:val="28"/>
              </w:rPr>
              <w:t>председатель первичной профсоюзной организации ОАО «Фармстандарт-</w:t>
            </w:r>
            <w:proofErr w:type="spellStart"/>
            <w:r w:rsidR="00876F15" w:rsidRPr="00854454">
              <w:rPr>
                <w:rFonts w:ascii="Times New Roman" w:hAnsi="Times New Roman" w:cs="Times New Roman"/>
                <w:bCs/>
                <w:color w:val="000000"/>
                <w:sz w:val="28"/>
                <w:szCs w:val="28"/>
              </w:rPr>
              <w:t>Лексредства</w:t>
            </w:r>
            <w:proofErr w:type="spellEnd"/>
            <w:r w:rsidR="00876F15" w:rsidRPr="00854454">
              <w:rPr>
                <w:rFonts w:ascii="Times New Roman" w:hAnsi="Times New Roman" w:cs="Times New Roman"/>
                <w:bCs/>
                <w:color w:val="000000"/>
                <w:sz w:val="28"/>
                <w:szCs w:val="28"/>
              </w:rPr>
              <w:t>»;</w:t>
            </w:r>
          </w:p>
        </w:tc>
      </w:tr>
      <w:tr w:rsidR="00A128D0" w:rsidRPr="00854454" w:rsidTr="00A128D0">
        <w:tc>
          <w:tcPr>
            <w:tcW w:w="2943" w:type="dxa"/>
            <w:tcBorders>
              <w:top w:val="single" w:sz="4" w:space="0" w:color="auto"/>
              <w:left w:val="single" w:sz="4" w:space="0" w:color="auto"/>
              <w:bottom w:val="single" w:sz="4" w:space="0" w:color="auto"/>
              <w:right w:val="single" w:sz="4" w:space="0" w:color="auto"/>
            </w:tcBorders>
          </w:tcPr>
          <w:p w:rsidR="00A128D0" w:rsidRPr="0027338A" w:rsidRDefault="00A128D0" w:rsidP="00961681">
            <w:pPr>
              <w:pStyle w:val="aa"/>
              <w:rPr>
                <w:rFonts w:ascii="Times New Roman" w:hAnsi="Times New Roman" w:cs="Times New Roman"/>
                <w:sz w:val="28"/>
                <w:szCs w:val="28"/>
              </w:rPr>
            </w:pPr>
            <w:r>
              <w:rPr>
                <w:rFonts w:ascii="Times New Roman" w:hAnsi="Times New Roman" w:cs="Times New Roman"/>
                <w:sz w:val="28"/>
                <w:szCs w:val="28"/>
              </w:rPr>
              <w:t>Никитина Елена Николаевна</w:t>
            </w:r>
          </w:p>
        </w:tc>
        <w:tc>
          <w:tcPr>
            <w:tcW w:w="6804" w:type="dxa"/>
            <w:tcBorders>
              <w:top w:val="single" w:sz="4" w:space="0" w:color="auto"/>
              <w:left w:val="single" w:sz="4" w:space="0" w:color="auto"/>
              <w:bottom w:val="single" w:sz="4" w:space="0" w:color="auto"/>
              <w:right w:val="single" w:sz="4" w:space="0" w:color="auto"/>
            </w:tcBorders>
          </w:tcPr>
          <w:p w:rsidR="00A128D0" w:rsidRPr="0027338A" w:rsidRDefault="00A128D0" w:rsidP="00961681">
            <w:pPr>
              <w:pStyle w:val="aa"/>
              <w:rPr>
                <w:rFonts w:ascii="Times New Roman" w:hAnsi="Times New Roman" w:cs="Times New Roman"/>
                <w:sz w:val="28"/>
                <w:szCs w:val="28"/>
              </w:rPr>
            </w:pPr>
            <w:r>
              <w:rPr>
                <w:rFonts w:ascii="Times New Roman" w:hAnsi="Times New Roman" w:cs="Times New Roman"/>
                <w:sz w:val="28"/>
                <w:szCs w:val="28"/>
              </w:rPr>
              <w:t>- специалист отдела организационной работы Союза «Федерация организаций профсоюзов Курской области»;</w:t>
            </w:r>
          </w:p>
        </w:tc>
      </w:tr>
      <w:tr w:rsidR="00A128D0" w:rsidRPr="00854454" w:rsidTr="00A128D0">
        <w:tc>
          <w:tcPr>
            <w:tcW w:w="2943" w:type="dxa"/>
            <w:tcBorders>
              <w:top w:val="single" w:sz="4" w:space="0" w:color="auto"/>
              <w:left w:val="single" w:sz="4" w:space="0" w:color="auto"/>
              <w:bottom w:val="single" w:sz="4" w:space="0" w:color="auto"/>
              <w:right w:val="single" w:sz="4" w:space="0" w:color="auto"/>
            </w:tcBorders>
          </w:tcPr>
          <w:p w:rsidR="00A128D0" w:rsidRPr="00854454" w:rsidRDefault="00A128D0" w:rsidP="00854454">
            <w:pPr>
              <w:pStyle w:val="aa"/>
              <w:rPr>
                <w:rFonts w:ascii="Times New Roman" w:hAnsi="Times New Roman" w:cs="Times New Roman"/>
                <w:sz w:val="28"/>
                <w:szCs w:val="28"/>
              </w:rPr>
            </w:pPr>
            <w:proofErr w:type="spellStart"/>
            <w:r w:rsidRPr="00854454">
              <w:rPr>
                <w:rFonts w:ascii="Times New Roman" w:hAnsi="Times New Roman" w:cs="Times New Roman"/>
                <w:sz w:val="28"/>
                <w:szCs w:val="28"/>
              </w:rPr>
              <w:t>Осьминина</w:t>
            </w:r>
            <w:proofErr w:type="spellEnd"/>
            <w:r w:rsidRPr="00854454">
              <w:rPr>
                <w:rFonts w:ascii="Times New Roman" w:hAnsi="Times New Roman" w:cs="Times New Roman"/>
                <w:sz w:val="28"/>
                <w:szCs w:val="28"/>
              </w:rPr>
              <w:t xml:space="preserve">  </w:t>
            </w:r>
          </w:p>
          <w:p w:rsidR="00A128D0" w:rsidRPr="00854454" w:rsidRDefault="00A128D0" w:rsidP="00854454">
            <w:pPr>
              <w:pStyle w:val="aa"/>
              <w:rPr>
                <w:rFonts w:ascii="Times New Roman" w:hAnsi="Times New Roman" w:cs="Times New Roman"/>
                <w:sz w:val="28"/>
                <w:szCs w:val="28"/>
              </w:rPr>
            </w:pPr>
            <w:r w:rsidRPr="00854454">
              <w:rPr>
                <w:rFonts w:ascii="Times New Roman" w:hAnsi="Times New Roman" w:cs="Times New Roman"/>
                <w:sz w:val="28"/>
                <w:szCs w:val="28"/>
              </w:rPr>
              <w:t>Инна Федосеевна</w:t>
            </w:r>
          </w:p>
        </w:tc>
        <w:tc>
          <w:tcPr>
            <w:tcW w:w="6804" w:type="dxa"/>
            <w:tcBorders>
              <w:top w:val="single" w:sz="4" w:space="0" w:color="auto"/>
              <w:left w:val="single" w:sz="4" w:space="0" w:color="auto"/>
              <w:bottom w:val="single" w:sz="4" w:space="0" w:color="auto"/>
              <w:right w:val="single" w:sz="4" w:space="0" w:color="auto"/>
            </w:tcBorders>
          </w:tcPr>
          <w:p w:rsidR="00A128D0" w:rsidRPr="00854454" w:rsidRDefault="00A128D0" w:rsidP="00854454">
            <w:pPr>
              <w:pStyle w:val="aa"/>
              <w:rPr>
                <w:rFonts w:ascii="Times New Roman" w:hAnsi="Times New Roman" w:cs="Times New Roman"/>
                <w:sz w:val="28"/>
                <w:szCs w:val="28"/>
              </w:rPr>
            </w:pPr>
            <w:r w:rsidRPr="00854454">
              <w:rPr>
                <w:rFonts w:ascii="Times New Roman" w:hAnsi="Times New Roman" w:cs="Times New Roman"/>
                <w:sz w:val="28"/>
                <w:szCs w:val="28"/>
              </w:rPr>
              <w:t>- председатель  ППО АО «КОНТИ-РУС»;</w:t>
            </w:r>
          </w:p>
          <w:p w:rsidR="00A128D0" w:rsidRPr="00854454" w:rsidRDefault="00A128D0" w:rsidP="00854454">
            <w:pPr>
              <w:pStyle w:val="aa"/>
              <w:rPr>
                <w:rFonts w:ascii="Times New Roman" w:hAnsi="Times New Roman" w:cs="Times New Roman"/>
                <w:sz w:val="28"/>
                <w:szCs w:val="28"/>
              </w:rPr>
            </w:pPr>
          </w:p>
        </w:tc>
      </w:tr>
      <w:tr w:rsidR="00A128D0" w:rsidRPr="00854454" w:rsidTr="00A128D0">
        <w:tc>
          <w:tcPr>
            <w:tcW w:w="2943" w:type="dxa"/>
            <w:tcBorders>
              <w:top w:val="single" w:sz="4" w:space="0" w:color="auto"/>
              <w:left w:val="single" w:sz="4" w:space="0" w:color="auto"/>
              <w:bottom w:val="single" w:sz="4" w:space="0" w:color="auto"/>
              <w:right w:val="single" w:sz="4" w:space="0" w:color="auto"/>
            </w:tcBorders>
          </w:tcPr>
          <w:p w:rsidR="00A128D0" w:rsidRPr="00854454" w:rsidRDefault="00A128D0" w:rsidP="00854454">
            <w:pPr>
              <w:pStyle w:val="aa"/>
              <w:rPr>
                <w:rFonts w:ascii="Times New Roman" w:hAnsi="Times New Roman" w:cs="Times New Roman"/>
                <w:sz w:val="28"/>
                <w:szCs w:val="28"/>
              </w:rPr>
            </w:pPr>
            <w:r w:rsidRPr="00854454">
              <w:rPr>
                <w:rFonts w:ascii="Times New Roman" w:hAnsi="Times New Roman" w:cs="Times New Roman"/>
                <w:sz w:val="28"/>
                <w:szCs w:val="28"/>
              </w:rPr>
              <w:t>Татаринцева</w:t>
            </w:r>
          </w:p>
          <w:p w:rsidR="00A128D0" w:rsidRPr="00854454" w:rsidRDefault="00A128D0" w:rsidP="00854454">
            <w:pPr>
              <w:pStyle w:val="aa"/>
              <w:rPr>
                <w:rFonts w:ascii="Times New Roman" w:hAnsi="Times New Roman" w:cs="Times New Roman"/>
                <w:sz w:val="28"/>
                <w:szCs w:val="28"/>
              </w:rPr>
            </w:pPr>
            <w:r w:rsidRPr="00854454">
              <w:rPr>
                <w:rFonts w:ascii="Times New Roman" w:hAnsi="Times New Roman" w:cs="Times New Roman"/>
                <w:sz w:val="28"/>
                <w:szCs w:val="28"/>
              </w:rPr>
              <w:t>Наталья Юрьевна</w:t>
            </w:r>
          </w:p>
        </w:tc>
        <w:tc>
          <w:tcPr>
            <w:tcW w:w="6804" w:type="dxa"/>
            <w:tcBorders>
              <w:top w:val="single" w:sz="4" w:space="0" w:color="auto"/>
              <w:left w:val="single" w:sz="4" w:space="0" w:color="auto"/>
              <w:bottom w:val="single" w:sz="4" w:space="0" w:color="auto"/>
              <w:right w:val="single" w:sz="4" w:space="0" w:color="auto"/>
            </w:tcBorders>
          </w:tcPr>
          <w:p w:rsidR="00A128D0" w:rsidRPr="00854454" w:rsidRDefault="00A128D0" w:rsidP="00854454">
            <w:pPr>
              <w:pStyle w:val="aa"/>
              <w:rPr>
                <w:rFonts w:ascii="Times New Roman" w:hAnsi="Times New Roman" w:cs="Times New Roman"/>
                <w:sz w:val="28"/>
                <w:szCs w:val="28"/>
              </w:rPr>
            </w:pPr>
            <w:r w:rsidRPr="00854454">
              <w:rPr>
                <w:rFonts w:ascii="Times New Roman" w:hAnsi="Times New Roman" w:cs="Times New Roman"/>
                <w:sz w:val="28"/>
                <w:szCs w:val="28"/>
              </w:rPr>
              <w:t xml:space="preserve">- председатель ППО студентов Курского  </w:t>
            </w:r>
            <w:r>
              <w:rPr>
                <w:rFonts w:ascii="Times New Roman" w:hAnsi="Times New Roman" w:cs="Times New Roman"/>
                <w:sz w:val="28"/>
                <w:szCs w:val="28"/>
              </w:rPr>
              <w:t>государственного  университета.</w:t>
            </w:r>
          </w:p>
          <w:p w:rsidR="00A128D0" w:rsidRPr="00854454" w:rsidRDefault="00A128D0" w:rsidP="00854454">
            <w:pPr>
              <w:pStyle w:val="aa"/>
              <w:rPr>
                <w:rFonts w:ascii="Times New Roman" w:hAnsi="Times New Roman" w:cs="Times New Roman"/>
                <w:sz w:val="28"/>
                <w:szCs w:val="28"/>
              </w:rPr>
            </w:pPr>
          </w:p>
        </w:tc>
      </w:tr>
    </w:tbl>
    <w:p w:rsidR="005456E8" w:rsidRPr="009F6372" w:rsidRDefault="005456E8" w:rsidP="005456E8">
      <w:pPr>
        <w:pStyle w:val="a4"/>
      </w:pPr>
    </w:p>
    <w:p w:rsidR="005456E8" w:rsidRPr="009F6372" w:rsidRDefault="005456E8" w:rsidP="005456E8">
      <w:pPr>
        <w:pStyle w:val="a4"/>
      </w:pPr>
    </w:p>
    <w:p w:rsidR="005456E8" w:rsidRPr="009F6372" w:rsidRDefault="005456E8" w:rsidP="005456E8">
      <w:pPr>
        <w:pStyle w:val="a4"/>
      </w:pPr>
    </w:p>
    <w:p w:rsidR="005456E8" w:rsidRPr="009F6372" w:rsidRDefault="005456E8" w:rsidP="005456E8">
      <w:pPr>
        <w:pStyle w:val="a4"/>
      </w:pPr>
    </w:p>
    <w:p w:rsidR="005456E8" w:rsidRPr="009F6372" w:rsidRDefault="005456E8" w:rsidP="005456E8">
      <w:pPr>
        <w:pStyle w:val="a4"/>
      </w:pPr>
    </w:p>
    <w:p w:rsidR="009E12A9" w:rsidRPr="009F6372" w:rsidRDefault="009E12A9" w:rsidP="005456E8">
      <w:pPr>
        <w:pStyle w:val="a4"/>
      </w:pPr>
    </w:p>
    <w:p w:rsidR="009E12A9" w:rsidRPr="009F6372" w:rsidRDefault="009E12A9" w:rsidP="005456E8">
      <w:pPr>
        <w:pStyle w:val="a4"/>
      </w:pPr>
    </w:p>
    <w:p w:rsidR="009E12A9" w:rsidRDefault="009E12A9" w:rsidP="005456E8">
      <w:pPr>
        <w:pStyle w:val="a4"/>
      </w:pPr>
    </w:p>
    <w:p w:rsidR="00854454" w:rsidRDefault="00854454" w:rsidP="005456E8">
      <w:pPr>
        <w:pStyle w:val="a4"/>
      </w:pPr>
    </w:p>
    <w:p w:rsidR="00854454" w:rsidRDefault="00854454" w:rsidP="005456E8">
      <w:pPr>
        <w:pStyle w:val="a4"/>
      </w:pPr>
    </w:p>
    <w:p w:rsidR="00854454" w:rsidRPr="009F6372" w:rsidRDefault="00854454" w:rsidP="005456E8">
      <w:pPr>
        <w:pStyle w:val="a4"/>
      </w:pPr>
    </w:p>
    <w:p w:rsidR="009E12A9" w:rsidRPr="009F6372" w:rsidRDefault="009E12A9" w:rsidP="005456E8">
      <w:pPr>
        <w:pStyle w:val="a4"/>
      </w:pPr>
    </w:p>
    <w:p w:rsidR="009E12A9" w:rsidRPr="009F6372" w:rsidRDefault="009E12A9" w:rsidP="005456E8">
      <w:pPr>
        <w:pStyle w:val="a4"/>
      </w:pPr>
    </w:p>
    <w:p w:rsidR="009E12A9" w:rsidRPr="009F6372" w:rsidRDefault="009E12A9" w:rsidP="005456E8">
      <w:pPr>
        <w:pStyle w:val="a4"/>
      </w:pPr>
    </w:p>
    <w:p w:rsidR="00CC09CB" w:rsidRDefault="00CC09CB">
      <w:pPr>
        <w:rPr>
          <w:rFonts w:ascii="Times New Roman" w:eastAsia="Times New Roman" w:hAnsi="Times New Roman" w:cs="Times New Roman"/>
          <w:iCs/>
          <w:sz w:val="28"/>
          <w:szCs w:val="20"/>
          <w:lang w:eastAsia="ar-SA"/>
        </w:rPr>
      </w:pPr>
      <w:r>
        <w:rPr>
          <w:rFonts w:ascii="Times New Roman" w:eastAsia="Times New Roman" w:hAnsi="Times New Roman" w:cs="Times New Roman"/>
          <w:iCs/>
          <w:sz w:val="28"/>
          <w:szCs w:val="20"/>
          <w:lang w:eastAsia="ar-SA"/>
        </w:rPr>
        <w:br w:type="page"/>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lastRenderedPageBreak/>
        <w:t>Приложение №</w:t>
      </w:r>
      <w:r>
        <w:rPr>
          <w:rFonts w:ascii="Times New Roman" w:eastAsia="Times New Roman" w:hAnsi="Times New Roman" w:cs="Times New Roman"/>
          <w:iCs/>
          <w:sz w:val="24"/>
          <w:szCs w:val="24"/>
          <w:lang w:eastAsia="ar-SA"/>
        </w:rPr>
        <w:t>7</w:t>
      </w:r>
      <w:r w:rsidRPr="00CC09CB">
        <w:rPr>
          <w:rFonts w:ascii="Times New Roman" w:eastAsia="Times New Roman" w:hAnsi="Times New Roman" w:cs="Times New Roman"/>
          <w:iCs/>
          <w:sz w:val="24"/>
          <w:szCs w:val="24"/>
          <w:lang w:eastAsia="ar-SA"/>
        </w:rPr>
        <w:t xml:space="preserve"> к постановлению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 xml:space="preserve">Совета ФОПКО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№2 от 26 марта 2026 года</w:t>
      </w:r>
    </w:p>
    <w:p w:rsidR="005456E8" w:rsidRPr="009F6372" w:rsidRDefault="005456E8" w:rsidP="005456E8">
      <w:pPr>
        <w:pStyle w:val="a4"/>
        <w:spacing w:after="0"/>
        <w:jc w:val="right"/>
        <w:rPr>
          <w:sz w:val="28"/>
          <w:szCs w:val="28"/>
        </w:rPr>
      </w:pPr>
    </w:p>
    <w:p w:rsidR="001F04BA" w:rsidRPr="00BB281C" w:rsidRDefault="005456E8" w:rsidP="001F04BA">
      <w:pPr>
        <w:pStyle w:val="aa"/>
        <w:jc w:val="both"/>
        <w:rPr>
          <w:rFonts w:ascii="Times New Roman" w:hAnsi="Times New Roman" w:cs="Times New Roman"/>
          <w:b/>
          <w:sz w:val="28"/>
          <w:szCs w:val="28"/>
        </w:rPr>
      </w:pPr>
      <w:r w:rsidRPr="00BB281C">
        <w:rPr>
          <w:rFonts w:ascii="Times New Roman" w:hAnsi="Times New Roman" w:cs="Times New Roman"/>
          <w:b/>
          <w:sz w:val="28"/>
          <w:szCs w:val="28"/>
        </w:rPr>
        <w:t>Состав постоянной комиссии</w:t>
      </w:r>
    </w:p>
    <w:p w:rsidR="001F04BA" w:rsidRPr="00BB281C" w:rsidRDefault="005456E8" w:rsidP="001F04BA">
      <w:pPr>
        <w:pStyle w:val="aa"/>
        <w:jc w:val="both"/>
        <w:rPr>
          <w:rFonts w:ascii="Times New Roman" w:hAnsi="Times New Roman" w:cs="Times New Roman"/>
          <w:b/>
          <w:sz w:val="28"/>
          <w:szCs w:val="28"/>
        </w:rPr>
      </w:pPr>
      <w:r w:rsidRPr="00BB281C">
        <w:rPr>
          <w:rFonts w:ascii="Times New Roman" w:hAnsi="Times New Roman" w:cs="Times New Roman"/>
          <w:b/>
          <w:sz w:val="28"/>
          <w:szCs w:val="28"/>
        </w:rPr>
        <w:t>Совета Федерации организаций профсоюзов Курской области</w:t>
      </w:r>
    </w:p>
    <w:p w:rsidR="005456E8" w:rsidRPr="00BB281C" w:rsidRDefault="005456E8" w:rsidP="00BB281C">
      <w:pPr>
        <w:pStyle w:val="aa"/>
        <w:jc w:val="both"/>
        <w:rPr>
          <w:rFonts w:ascii="Times New Roman" w:hAnsi="Times New Roman" w:cs="Times New Roman"/>
          <w:b/>
          <w:sz w:val="28"/>
          <w:szCs w:val="28"/>
        </w:rPr>
      </w:pPr>
      <w:r w:rsidRPr="00BB281C">
        <w:rPr>
          <w:rFonts w:ascii="Times New Roman" w:hAnsi="Times New Roman" w:cs="Times New Roman"/>
          <w:b/>
          <w:sz w:val="28"/>
          <w:szCs w:val="28"/>
        </w:rPr>
        <w:t>по вопросам собственности профсоюзов</w:t>
      </w:r>
    </w:p>
    <w:p w:rsidR="00BB281C" w:rsidRPr="00BB281C" w:rsidRDefault="00BB281C" w:rsidP="00BB281C">
      <w:pPr>
        <w:pStyle w:val="aa"/>
        <w:jc w:val="both"/>
        <w:rPr>
          <w:rFonts w:ascii="Times New Roman" w:hAnsi="Times New Roman" w:cs="Times New Roman"/>
          <w:sz w:val="28"/>
          <w:szCs w:val="28"/>
        </w:rPr>
      </w:pPr>
    </w:p>
    <w:tbl>
      <w:tblPr>
        <w:tblW w:w="9747" w:type="dxa"/>
        <w:tblLayout w:type="fixed"/>
        <w:tblLook w:val="0000" w:firstRow="0" w:lastRow="0" w:firstColumn="0" w:lastColumn="0" w:noHBand="0" w:noVBand="0"/>
      </w:tblPr>
      <w:tblGrid>
        <w:gridCol w:w="2943"/>
        <w:gridCol w:w="6804"/>
      </w:tblGrid>
      <w:tr w:rsidR="005456E8" w:rsidRPr="005456E8" w:rsidTr="00400C56">
        <w:tc>
          <w:tcPr>
            <w:tcW w:w="9747" w:type="dxa"/>
            <w:gridSpan w:val="2"/>
            <w:tcBorders>
              <w:top w:val="single" w:sz="4" w:space="0" w:color="auto"/>
              <w:left w:val="single" w:sz="4" w:space="0" w:color="auto"/>
              <w:bottom w:val="single" w:sz="4" w:space="0" w:color="auto"/>
              <w:right w:val="single" w:sz="4" w:space="0" w:color="auto"/>
            </w:tcBorders>
          </w:tcPr>
          <w:p w:rsidR="005456E8" w:rsidRPr="00B323AB" w:rsidRDefault="005456E8" w:rsidP="00B323AB">
            <w:pPr>
              <w:snapToGrid w:val="0"/>
              <w:rPr>
                <w:rFonts w:ascii="Times New Roman" w:hAnsi="Times New Roman" w:cs="Times New Roman"/>
                <w:bCs/>
                <w:sz w:val="28"/>
              </w:rPr>
            </w:pPr>
            <w:r w:rsidRPr="001F04BA">
              <w:rPr>
                <w:rFonts w:ascii="Times New Roman" w:hAnsi="Times New Roman" w:cs="Times New Roman"/>
                <w:bCs/>
                <w:sz w:val="28"/>
              </w:rPr>
              <w:t>Председатель комиссии:</w:t>
            </w:r>
          </w:p>
        </w:tc>
      </w:tr>
      <w:tr w:rsidR="005456E8" w:rsidRPr="00A128D0" w:rsidTr="00400C56">
        <w:tc>
          <w:tcPr>
            <w:tcW w:w="2943" w:type="dxa"/>
            <w:tcBorders>
              <w:top w:val="single" w:sz="4" w:space="0" w:color="auto"/>
              <w:left w:val="single" w:sz="4" w:space="0" w:color="auto"/>
              <w:bottom w:val="single" w:sz="4" w:space="0" w:color="auto"/>
              <w:right w:val="single" w:sz="4" w:space="0" w:color="auto"/>
            </w:tcBorders>
          </w:tcPr>
          <w:p w:rsidR="005456E8" w:rsidRPr="00A128D0" w:rsidRDefault="005456E8" w:rsidP="00854454">
            <w:pPr>
              <w:pStyle w:val="aa"/>
              <w:rPr>
                <w:rFonts w:ascii="Times New Roman" w:hAnsi="Times New Roman" w:cs="Times New Roman"/>
                <w:b/>
                <w:sz w:val="28"/>
                <w:szCs w:val="28"/>
              </w:rPr>
            </w:pPr>
            <w:r w:rsidRPr="00A128D0">
              <w:rPr>
                <w:rFonts w:ascii="Times New Roman" w:hAnsi="Times New Roman" w:cs="Times New Roman"/>
                <w:b/>
                <w:sz w:val="28"/>
                <w:szCs w:val="28"/>
              </w:rPr>
              <w:t xml:space="preserve">Мартынов </w:t>
            </w:r>
          </w:p>
          <w:p w:rsidR="005456E8" w:rsidRPr="00A128D0" w:rsidRDefault="005456E8" w:rsidP="00854454">
            <w:pPr>
              <w:pStyle w:val="aa"/>
              <w:rPr>
                <w:rFonts w:ascii="Times New Roman" w:hAnsi="Times New Roman" w:cs="Times New Roman"/>
                <w:b/>
                <w:sz w:val="28"/>
                <w:szCs w:val="28"/>
              </w:rPr>
            </w:pPr>
            <w:r w:rsidRPr="00A128D0">
              <w:rPr>
                <w:rFonts w:ascii="Times New Roman" w:hAnsi="Times New Roman" w:cs="Times New Roman"/>
                <w:b/>
                <w:sz w:val="28"/>
                <w:szCs w:val="28"/>
              </w:rPr>
              <w:t>Михаил Николаевич</w:t>
            </w:r>
          </w:p>
        </w:tc>
        <w:tc>
          <w:tcPr>
            <w:tcW w:w="6804" w:type="dxa"/>
            <w:tcBorders>
              <w:top w:val="single" w:sz="4" w:space="0" w:color="auto"/>
              <w:left w:val="single" w:sz="4" w:space="0" w:color="auto"/>
              <w:bottom w:val="single" w:sz="4" w:space="0" w:color="auto"/>
              <w:right w:val="single" w:sz="4" w:space="0" w:color="auto"/>
            </w:tcBorders>
          </w:tcPr>
          <w:p w:rsidR="005456E8" w:rsidRPr="00A128D0" w:rsidRDefault="005456E8" w:rsidP="00854454">
            <w:pPr>
              <w:pStyle w:val="aa"/>
              <w:rPr>
                <w:rFonts w:ascii="Times New Roman" w:hAnsi="Times New Roman" w:cs="Times New Roman"/>
                <w:b/>
                <w:sz w:val="28"/>
                <w:szCs w:val="28"/>
              </w:rPr>
            </w:pPr>
            <w:r w:rsidRPr="00A128D0">
              <w:rPr>
                <w:rFonts w:ascii="Times New Roman" w:hAnsi="Times New Roman" w:cs="Times New Roman"/>
                <w:b/>
                <w:sz w:val="28"/>
                <w:szCs w:val="28"/>
              </w:rPr>
              <w:t xml:space="preserve">- председатель Курской областной  организации  профсоюза работников строительства и </w:t>
            </w:r>
            <w:proofErr w:type="spellStart"/>
            <w:r w:rsidRPr="00A128D0">
              <w:rPr>
                <w:rFonts w:ascii="Times New Roman" w:hAnsi="Times New Roman" w:cs="Times New Roman"/>
                <w:b/>
                <w:sz w:val="28"/>
                <w:szCs w:val="28"/>
              </w:rPr>
              <w:t>промстройматериалов</w:t>
            </w:r>
            <w:proofErr w:type="spellEnd"/>
            <w:r w:rsidRPr="00A128D0">
              <w:rPr>
                <w:rFonts w:ascii="Times New Roman" w:hAnsi="Times New Roman" w:cs="Times New Roman"/>
                <w:b/>
                <w:sz w:val="28"/>
                <w:szCs w:val="28"/>
              </w:rPr>
              <w:t xml:space="preserve"> РФ;</w:t>
            </w:r>
          </w:p>
        </w:tc>
      </w:tr>
      <w:tr w:rsidR="005456E8" w:rsidRPr="00854454" w:rsidTr="00400C56">
        <w:tc>
          <w:tcPr>
            <w:tcW w:w="9747" w:type="dxa"/>
            <w:gridSpan w:val="2"/>
            <w:tcBorders>
              <w:top w:val="single" w:sz="4" w:space="0" w:color="auto"/>
              <w:left w:val="single" w:sz="4" w:space="0" w:color="auto"/>
              <w:bottom w:val="single" w:sz="4" w:space="0" w:color="auto"/>
              <w:right w:val="single" w:sz="4" w:space="0" w:color="auto"/>
            </w:tcBorders>
          </w:tcPr>
          <w:p w:rsidR="005456E8" w:rsidRPr="00854454" w:rsidRDefault="005456E8" w:rsidP="001F04BA">
            <w:pPr>
              <w:pStyle w:val="aa"/>
              <w:rPr>
                <w:rFonts w:ascii="Times New Roman" w:hAnsi="Times New Roman" w:cs="Times New Roman"/>
                <w:bCs/>
                <w:sz w:val="28"/>
                <w:szCs w:val="28"/>
              </w:rPr>
            </w:pPr>
            <w:r w:rsidRPr="00854454">
              <w:rPr>
                <w:rFonts w:ascii="Times New Roman" w:hAnsi="Times New Roman" w:cs="Times New Roman"/>
                <w:bCs/>
                <w:sz w:val="28"/>
                <w:szCs w:val="28"/>
              </w:rPr>
              <w:t>Члены комиссии:</w:t>
            </w:r>
          </w:p>
        </w:tc>
      </w:tr>
      <w:tr w:rsidR="00C302C7" w:rsidRPr="00854454" w:rsidTr="00400C56">
        <w:tc>
          <w:tcPr>
            <w:tcW w:w="2943" w:type="dxa"/>
            <w:tcBorders>
              <w:top w:val="single" w:sz="4" w:space="0" w:color="auto"/>
              <w:left w:val="single" w:sz="4" w:space="0" w:color="auto"/>
              <w:bottom w:val="single" w:sz="4" w:space="0" w:color="auto"/>
              <w:right w:val="single" w:sz="4" w:space="0" w:color="auto"/>
            </w:tcBorders>
          </w:tcPr>
          <w:p w:rsidR="00C302C7" w:rsidRPr="0027338A" w:rsidRDefault="00C302C7" w:rsidP="00C302C7">
            <w:pPr>
              <w:pStyle w:val="aa"/>
              <w:rPr>
                <w:rFonts w:ascii="Times New Roman" w:hAnsi="Times New Roman" w:cs="Times New Roman"/>
                <w:sz w:val="28"/>
                <w:szCs w:val="28"/>
              </w:rPr>
            </w:pPr>
            <w:proofErr w:type="spellStart"/>
            <w:r w:rsidRPr="0027338A">
              <w:rPr>
                <w:rFonts w:ascii="Times New Roman" w:hAnsi="Times New Roman" w:cs="Times New Roman"/>
                <w:sz w:val="28"/>
                <w:szCs w:val="28"/>
              </w:rPr>
              <w:t>Боева</w:t>
            </w:r>
            <w:proofErr w:type="spellEnd"/>
            <w:r w:rsidRPr="0027338A">
              <w:rPr>
                <w:rFonts w:ascii="Times New Roman" w:hAnsi="Times New Roman" w:cs="Times New Roman"/>
                <w:sz w:val="28"/>
                <w:szCs w:val="28"/>
              </w:rPr>
              <w:t xml:space="preserve"> </w:t>
            </w:r>
          </w:p>
          <w:p w:rsidR="00C302C7" w:rsidRPr="00854454" w:rsidRDefault="00C302C7" w:rsidP="00C302C7">
            <w:pPr>
              <w:pStyle w:val="aa"/>
              <w:rPr>
                <w:rFonts w:ascii="Times New Roman" w:hAnsi="Times New Roman" w:cs="Times New Roman"/>
                <w:bCs/>
                <w:sz w:val="28"/>
                <w:szCs w:val="28"/>
              </w:rPr>
            </w:pPr>
            <w:r w:rsidRPr="0027338A">
              <w:rPr>
                <w:rFonts w:ascii="Times New Roman" w:hAnsi="Times New Roman" w:cs="Times New Roman"/>
                <w:sz w:val="28"/>
                <w:szCs w:val="28"/>
              </w:rPr>
              <w:t>Марина Викторовна</w:t>
            </w:r>
          </w:p>
        </w:tc>
        <w:tc>
          <w:tcPr>
            <w:tcW w:w="6804" w:type="dxa"/>
            <w:tcBorders>
              <w:top w:val="single" w:sz="4" w:space="0" w:color="auto"/>
              <w:left w:val="single" w:sz="4" w:space="0" w:color="auto"/>
              <w:bottom w:val="single" w:sz="4" w:space="0" w:color="auto"/>
              <w:right w:val="single" w:sz="4" w:space="0" w:color="auto"/>
            </w:tcBorders>
          </w:tcPr>
          <w:p w:rsidR="00C302C7" w:rsidRPr="00854454" w:rsidRDefault="00C302C7" w:rsidP="00854454">
            <w:pPr>
              <w:pStyle w:val="aa"/>
              <w:rPr>
                <w:rFonts w:ascii="Times New Roman" w:hAnsi="Times New Roman" w:cs="Times New Roman"/>
                <w:bCs/>
                <w:sz w:val="28"/>
                <w:szCs w:val="28"/>
              </w:rPr>
            </w:pPr>
            <w:r w:rsidRPr="0027338A">
              <w:rPr>
                <w:rFonts w:ascii="Times New Roman" w:hAnsi="Times New Roman" w:cs="Times New Roman"/>
                <w:sz w:val="28"/>
                <w:szCs w:val="28"/>
              </w:rPr>
              <w:t>- председатель Курской городской организации профессионального союза работников народного образования и науки РФ;</w:t>
            </w:r>
          </w:p>
        </w:tc>
      </w:tr>
      <w:tr w:rsidR="005456E8" w:rsidRPr="00854454" w:rsidTr="00400C56">
        <w:tc>
          <w:tcPr>
            <w:tcW w:w="2943" w:type="dxa"/>
            <w:tcBorders>
              <w:top w:val="single" w:sz="4" w:space="0" w:color="auto"/>
              <w:left w:val="single" w:sz="4" w:space="0" w:color="auto"/>
              <w:bottom w:val="single" w:sz="4" w:space="0" w:color="auto"/>
              <w:right w:val="single" w:sz="4" w:space="0" w:color="auto"/>
            </w:tcBorders>
          </w:tcPr>
          <w:p w:rsidR="005456E8" w:rsidRPr="00854454" w:rsidRDefault="005456E8" w:rsidP="00854454">
            <w:pPr>
              <w:pStyle w:val="aa"/>
              <w:rPr>
                <w:rFonts w:ascii="Times New Roman" w:hAnsi="Times New Roman" w:cs="Times New Roman"/>
                <w:bCs/>
                <w:sz w:val="28"/>
                <w:szCs w:val="28"/>
              </w:rPr>
            </w:pPr>
            <w:r w:rsidRPr="00854454">
              <w:rPr>
                <w:rFonts w:ascii="Times New Roman" w:hAnsi="Times New Roman" w:cs="Times New Roman"/>
                <w:bCs/>
                <w:sz w:val="28"/>
                <w:szCs w:val="28"/>
              </w:rPr>
              <w:t xml:space="preserve">Гаврилов </w:t>
            </w:r>
          </w:p>
          <w:p w:rsidR="005456E8" w:rsidRPr="00854454" w:rsidRDefault="005456E8" w:rsidP="00854454">
            <w:pPr>
              <w:pStyle w:val="aa"/>
              <w:rPr>
                <w:rFonts w:ascii="Times New Roman" w:hAnsi="Times New Roman" w:cs="Times New Roman"/>
                <w:bCs/>
                <w:sz w:val="28"/>
                <w:szCs w:val="28"/>
              </w:rPr>
            </w:pPr>
            <w:r w:rsidRPr="00854454">
              <w:rPr>
                <w:rFonts w:ascii="Times New Roman" w:hAnsi="Times New Roman" w:cs="Times New Roman"/>
                <w:bCs/>
                <w:sz w:val="28"/>
                <w:szCs w:val="28"/>
              </w:rPr>
              <w:t>Игорь Леонидович</w:t>
            </w:r>
          </w:p>
        </w:tc>
        <w:tc>
          <w:tcPr>
            <w:tcW w:w="6804" w:type="dxa"/>
            <w:tcBorders>
              <w:top w:val="single" w:sz="4" w:space="0" w:color="auto"/>
              <w:left w:val="single" w:sz="4" w:space="0" w:color="auto"/>
              <w:bottom w:val="single" w:sz="4" w:space="0" w:color="auto"/>
              <w:right w:val="single" w:sz="4" w:space="0" w:color="auto"/>
            </w:tcBorders>
          </w:tcPr>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bCs/>
                <w:sz w:val="28"/>
                <w:szCs w:val="28"/>
              </w:rPr>
              <w:t xml:space="preserve">- заведующий отделом административно-хозяйственного обслуживания и управления имуществом аппарата </w:t>
            </w:r>
            <w:r w:rsidRPr="00854454">
              <w:rPr>
                <w:rFonts w:ascii="Times New Roman" w:hAnsi="Times New Roman" w:cs="Times New Roman"/>
                <w:sz w:val="28"/>
                <w:szCs w:val="28"/>
              </w:rPr>
              <w:t>Федерации организаций профсоюзов Курской области;</w:t>
            </w:r>
          </w:p>
        </w:tc>
      </w:tr>
      <w:tr w:rsidR="00C302C7" w:rsidRPr="00854454" w:rsidTr="00400C56">
        <w:tc>
          <w:tcPr>
            <w:tcW w:w="2943" w:type="dxa"/>
            <w:tcBorders>
              <w:top w:val="single" w:sz="4" w:space="0" w:color="auto"/>
              <w:left w:val="single" w:sz="4" w:space="0" w:color="auto"/>
              <w:bottom w:val="single" w:sz="4" w:space="0" w:color="auto"/>
              <w:right w:val="single" w:sz="4" w:space="0" w:color="auto"/>
            </w:tcBorders>
          </w:tcPr>
          <w:p w:rsidR="00C302C7" w:rsidRPr="000E3EA9" w:rsidRDefault="00C302C7" w:rsidP="00C302C7">
            <w:pPr>
              <w:pStyle w:val="aa"/>
              <w:rPr>
                <w:rFonts w:ascii="Times New Roman" w:eastAsia="Calibri" w:hAnsi="Times New Roman" w:cs="Times New Roman"/>
                <w:sz w:val="28"/>
                <w:szCs w:val="28"/>
              </w:rPr>
            </w:pPr>
            <w:r w:rsidRPr="000E3EA9">
              <w:rPr>
                <w:rFonts w:ascii="Times New Roman" w:eastAsia="Calibri" w:hAnsi="Times New Roman" w:cs="Times New Roman"/>
                <w:sz w:val="28"/>
                <w:szCs w:val="28"/>
              </w:rPr>
              <w:t xml:space="preserve">Еськова </w:t>
            </w:r>
          </w:p>
          <w:p w:rsidR="00C302C7" w:rsidRDefault="00C302C7" w:rsidP="00C302C7">
            <w:pPr>
              <w:pStyle w:val="aa"/>
              <w:rPr>
                <w:rFonts w:ascii="Times New Roman" w:hAnsi="Times New Roman" w:cs="Times New Roman"/>
                <w:sz w:val="28"/>
                <w:szCs w:val="28"/>
              </w:rPr>
            </w:pPr>
            <w:r w:rsidRPr="000E3EA9">
              <w:rPr>
                <w:rFonts w:ascii="Times New Roman" w:eastAsia="Calibri" w:hAnsi="Times New Roman" w:cs="Times New Roman"/>
                <w:sz w:val="28"/>
                <w:szCs w:val="28"/>
              </w:rPr>
              <w:t>Надежда Владимировна</w:t>
            </w:r>
          </w:p>
        </w:tc>
        <w:tc>
          <w:tcPr>
            <w:tcW w:w="6804" w:type="dxa"/>
            <w:tcBorders>
              <w:top w:val="single" w:sz="4" w:space="0" w:color="auto"/>
              <w:left w:val="single" w:sz="4" w:space="0" w:color="auto"/>
              <w:bottom w:val="single" w:sz="4" w:space="0" w:color="auto"/>
              <w:right w:val="single" w:sz="4" w:space="0" w:color="auto"/>
            </w:tcBorders>
          </w:tcPr>
          <w:p w:rsidR="00C302C7" w:rsidRPr="00854454" w:rsidRDefault="00C302C7" w:rsidP="00854454">
            <w:pPr>
              <w:pStyle w:val="aa"/>
              <w:rPr>
                <w:rFonts w:ascii="Times New Roman" w:hAnsi="Times New Roman" w:cs="Times New Roman"/>
                <w:sz w:val="28"/>
                <w:szCs w:val="28"/>
              </w:rPr>
            </w:pPr>
            <w:r w:rsidRPr="000E3EA9">
              <w:rPr>
                <w:rFonts w:ascii="Times New Roman" w:hAnsi="Times New Roman" w:cs="Times New Roman"/>
                <w:bCs/>
                <w:sz w:val="28"/>
                <w:szCs w:val="28"/>
              </w:rPr>
              <w:t>-артистка (солистка-вокалистка) ОБУК «Курская государственная филармония», председатель ППО</w:t>
            </w:r>
            <w:r w:rsidR="00A060D6">
              <w:rPr>
                <w:rFonts w:ascii="Times New Roman" w:hAnsi="Times New Roman" w:cs="Times New Roman"/>
                <w:bCs/>
                <w:sz w:val="28"/>
                <w:szCs w:val="28"/>
              </w:rPr>
              <w:t>;</w:t>
            </w:r>
          </w:p>
        </w:tc>
      </w:tr>
      <w:tr w:rsidR="005456E8" w:rsidRPr="00854454" w:rsidTr="00400C56">
        <w:tc>
          <w:tcPr>
            <w:tcW w:w="2943" w:type="dxa"/>
            <w:tcBorders>
              <w:top w:val="single" w:sz="4" w:space="0" w:color="auto"/>
              <w:left w:val="single" w:sz="4" w:space="0" w:color="auto"/>
              <w:bottom w:val="single" w:sz="4" w:space="0" w:color="auto"/>
              <w:right w:val="single" w:sz="4" w:space="0" w:color="auto"/>
            </w:tcBorders>
          </w:tcPr>
          <w:p w:rsidR="005456E8" w:rsidRPr="00854454" w:rsidRDefault="00135033" w:rsidP="00854454">
            <w:pPr>
              <w:pStyle w:val="aa"/>
              <w:rPr>
                <w:rFonts w:ascii="Times New Roman" w:hAnsi="Times New Roman" w:cs="Times New Roman"/>
                <w:sz w:val="28"/>
                <w:szCs w:val="28"/>
              </w:rPr>
            </w:pPr>
            <w:r>
              <w:rPr>
                <w:rFonts w:ascii="Times New Roman" w:hAnsi="Times New Roman" w:cs="Times New Roman"/>
                <w:sz w:val="28"/>
                <w:szCs w:val="28"/>
              </w:rPr>
              <w:t>Федосова Анна Ивановна</w:t>
            </w:r>
          </w:p>
        </w:tc>
        <w:tc>
          <w:tcPr>
            <w:tcW w:w="6804" w:type="dxa"/>
            <w:tcBorders>
              <w:top w:val="single" w:sz="4" w:space="0" w:color="auto"/>
              <w:left w:val="single" w:sz="4" w:space="0" w:color="auto"/>
              <w:bottom w:val="single" w:sz="4" w:space="0" w:color="auto"/>
              <w:right w:val="single" w:sz="4" w:space="0" w:color="auto"/>
            </w:tcBorders>
          </w:tcPr>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 xml:space="preserve">- председатель </w:t>
            </w:r>
            <w:r w:rsidR="0017370F" w:rsidRPr="00854454">
              <w:rPr>
                <w:rFonts w:ascii="Times New Roman" w:hAnsi="Times New Roman" w:cs="Times New Roman"/>
                <w:sz w:val="28"/>
                <w:szCs w:val="28"/>
              </w:rPr>
              <w:t xml:space="preserve"> Курской областной </w:t>
            </w:r>
            <w:proofErr w:type="gramStart"/>
            <w:r w:rsidR="0017370F" w:rsidRPr="00854454">
              <w:rPr>
                <w:rFonts w:ascii="Times New Roman" w:hAnsi="Times New Roman" w:cs="Times New Roman"/>
                <w:sz w:val="28"/>
                <w:szCs w:val="28"/>
              </w:rPr>
              <w:t xml:space="preserve">организации </w:t>
            </w:r>
            <w:r w:rsidR="00135033">
              <w:rPr>
                <w:rFonts w:ascii="Times New Roman" w:hAnsi="Times New Roman" w:cs="Times New Roman"/>
                <w:sz w:val="28"/>
                <w:szCs w:val="28"/>
              </w:rPr>
              <w:t>Общественной организации</w:t>
            </w:r>
            <w:r w:rsidR="0017370F" w:rsidRPr="00854454">
              <w:rPr>
                <w:rFonts w:ascii="Times New Roman" w:hAnsi="Times New Roman" w:cs="Times New Roman"/>
                <w:sz w:val="28"/>
                <w:szCs w:val="28"/>
              </w:rPr>
              <w:t xml:space="preserve"> профсоюза работников связи Р</w:t>
            </w:r>
            <w:r w:rsidR="00135033">
              <w:rPr>
                <w:rFonts w:ascii="Times New Roman" w:hAnsi="Times New Roman" w:cs="Times New Roman"/>
                <w:sz w:val="28"/>
                <w:szCs w:val="28"/>
              </w:rPr>
              <w:t>оссии</w:t>
            </w:r>
            <w:proofErr w:type="gramEnd"/>
            <w:r w:rsidRPr="00854454">
              <w:rPr>
                <w:rFonts w:ascii="Times New Roman" w:hAnsi="Times New Roman" w:cs="Times New Roman"/>
                <w:sz w:val="28"/>
                <w:szCs w:val="28"/>
              </w:rPr>
              <w:t>;</w:t>
            </w:r>
          </w:p>
          <w:p w:rsidR="005456E8" w:rsidRPr="00854454" w:rsidRDefault="005456E8" w:rsidP="00854454">
            <w:pPr>
              <w:pStyle w:val="aa"/>
              <w:rPr>
                <w:rFonts w:ascii="Times New Roman" w:hAnsi="Times New Roman" w:cs="Times New Roman"/>
                <w:sz w:val="28"/>
                <w:szCs w:val="28"/>
              </w:rPr>
            </w:pPr>
          </w:p>
        </w:tc>
      </w:tr>
      <w:tr w:rsidR="009E12A9" w:rsidRPr="00854454" w:rsidTr="00400C56">
        <w:tc>
          <w:tcPr>
            <w:tcW w:w="2943" w:type="dxa"/>
            <w:tcBorders>
              <w:top w:val="single" w:sz="4" w:space="0" w:color="auto"/>
              <w:left w:val="single" w:sz="4" w:space="0" w:color="auto"/>
              <w:bottom w:val="single" w:sz="4" w:space="0" w:color="auto"/>
              <w:right w:val="single" w:sz="4" w:space="0" w:color="auto"/>
            </w:tcBorders>
          </w:tcPr>
          <w:p w:rsidR="009E12A9" w:rsidRPr="00854454" w:rsidRDefault="009E12A9" w:rsidP="00854454">
            <w:pPr>
              <w:pStyle w:val="aa"/>
              <w:rPr>
                <w:rFonts w:ascii="Times New Roman" w:eastAsia="Calibri" w:hAnsi="Times New Roman" w:cs="Times New Roman"/>
                <w:sz w:val="28"/>
                <w:szCs w:val="28"/>
              </w:rPr>
            </w:pPr>
            <w:proofErr w:type="spellStart"/>
            <w:r w:rsidRPr="00854454">
              <w:rPr>
                <w:rFonts w:ascii="Times New Roman" w:eastAsia="Calibri" w:hAnsi="Times New Roman" w:cs="Times New Roman"/>
                <w:sz w:val="28"/>
                <w:szCs w:val="28"/>
              </w:rPr>
              <w:t>Чекенева</w:t>
            </w:r>
            <w:proofErr w:type="spellEnd"/>
            <w:r w:rsidRPr="00854454">
              <w:rPr>
                <w:rFonts w:ascii="Times New Roman" w:eastAsia="Calibri" w:hAnsi="Times New Roman" w:cs="Times New Roman"/>
                <w:sz w:val="28"/>
                <w:szCs w:val="28"/>
              </w:rPr>
              <w:t xml:space="preserve"> Ольга Евгеньевна </w:t>
            </w:r>
          </w:p>
        </w:tc>
        <w:tc>
          <w:tcPr>
            <w:tcW w:w="6804" w:type="dxa"/>
            <w:tcBorders>
              <w:top w:val="single" w:sz="4" w:space="0" w:color="auto"/>
              <w:left w:val="single" w:sz="4" w:space="0" w:color="auto"/>
              <w:bottom w:val="single" w:sz="4" w:space="0" w:color="auto"/>
              <w:right w:val="single" w:sz="4" w:space="0" w:color="auto"/>
            </w:tcBorders>
          </w:tcPr>
          <w:p w:rsidR="009E12A9" w:rsidRPr="00854454" w:rsidRDefault="00A128D0" w:rsidP="00854454">
            <w:pPr>
              <w:pStyle w:val="aa"/>
              <w:rPr>
                <w:rFonts w:ascii="Times New Roman" w:hAnsi="Times New Roman" w:cs="Times New Roman"/>
                <w:bCs/>
                <w:sz w:val="28"/>
                <w:szCs w:val="28"/>
              </w:rPr>
            </w:pPr>
            <w:r>
              <w:rPr>
                <w:rFonts w:ascii="Times New Roman" w:hAnsi="Times New Roman" w:cs="Times New Roman"/>
                <w:bCs/>
                <w:sz w:val="28"/>
                <w:szCs w:val="28"/>
              </w:rPr>
              <w:t>-б</w:t>
            </w:r>
            <w:r w:rsidR="009E12A9" w:rsidRPr="00854454">
              <w:rPr>
                <w:rFonts w:ascii="Times New Roman" w:hAnsi="Times New Roman" w:cs="Times New Roman"/>
                <w:bCs/>
                <w:sz w:val="28"/>
                <w:szCs w:val="28"/>
              </w:rPr>
              <w:t xml:space="preserve">ухгалтер ППО </w:t>
            </w:r>
            <w:r w:rsidR="00A060D6">
              <w:rPr>
                <w:rFonts w:ascii="Times New Roman" w:hAnsi="Times New Roman" w:cs="Times New Roman"/>
                <w:sz w:val="28"/>
                <w:szCs w:val="28"/>
              </w:rPr>
              <w:t>АО «Михайловский ГОК» ГМПР.</w:t>
            </w:r>
          </w:p>
        </w:tc>
      </w:tr>
    </w:tbl>
    <w:p w:rsidR="005456E8" w:rsidRPr="00854454" w:rsidRDefault="005456E8" w:rsidP="00854454">
      <w:pPr>
        <w:pStyle w:val="aa"/>
        <w:rPr>
          <w:rFonts w:ascii="Times New Roman" w:hAnsi="Times New Roman" w:cs="Times New Roman"/>
          <w:sz w:val="28"/>
          <w:szCs w:val="28"/>
        </w:rPr>
      </w:pPr>
    </w:p>
    <w:p w:rsidR="005456E8" w:rsidRPr="00854454" w:rsidRDefault="005456E8" w:rsidP="00854454">
      <w:pPr>
        <w:pStyle w:val="aa"/>
        <w:rPr>
          <w:rFonts w:ascii="Times New Roman" w:eastAsia="Courier New CYR" w:hAnsi="Times New Roman" w:cs="Times New Roman"/>
          <w:b/>
          <w:bCs/>
          <w:i/>
          <w:color w:val="0000FF"/>
          <w:kern w:val="1"/>
          <w:sz w:val="28"/>
          <w:szCs w:val="28"/>
          <w:u w:val="single"/>
          <w:lang w:eastAsia="hi-IN" w:bidi="hi-IN"/>
        </w:rPr>
      </w:pPr>
    </w:p>
    <w:p w:rsidR="005456E8" w:rsidRPr="00854454" w:rsidRDefault="005456E8" w:rsidP="00854454">
      <w:pPr>
        <w:pStyle w:val="aa"/>
        <w:rPr>
          <w:rFonts w:ascii="Times New Roman" w:eastAsia="Courier New CYR" w:hAnsi="Times New Roman" w:cs="Times New Roman"/>
          <w:b/>
          <w:bCs/>
          <w:i/>
          <w:color w:val="0000FF"/>
          <w:kern w:val="1"/>
          <w:sz w:val="28"/>
          <w:szCs w:val="28"/>
          <w:u w:val="single"/>
          <w:lang w:eastAsia="hi-IN" w:bidi="hi-IN"/>
        </w:rPr>
      </w:pPr>
    </w:p>
    <w:p w:rsidR="005456E8" w:rsidRPr="00854454" w:rsidRDefault="005456E8" w:rsidP="00854454">
      <w:pPr>
        <w:pStyle w:val="aa"/>
        <w:rPr>
          <w:rFonts w:ascii="Times New Roman" w:eastAsia="Courier New CYR" w:hAnsi="Times New Roman" w:cs="Times New Roman"/>
          <w:b/>
          <w:bCs/>
          <w:i/>
          <w:color w:val="0000FF"/>
          <w:kern w:val="1"/>
          <w:sz w:val="28"/>
          <w:szCs w:val="28"/>
          <w:u w:val="single"/>
          <w:lang w:eastAsia="hi-IN" w:bidi="hi-IN"/>
        </w:rPr>
      </w:pPr>
    </w:p>
    <w:p w:rsidR="009E12A9" w:rsidRPr="00854454" w:rsidRDefault="009E12A9" w:rsidP="00854454">
      <w:pPr>
        <w:pStyle w:val="aa"/>
        <w:rPr>
          <w:rFonts w:ascii="Times New Roman" w:eastAsia="Courier New CYR" w:hAnsi="Times New Roman" w:cs="Times New Roman"/>
          <w:b/>
          <w:bCs/>
          <w:i/>
          <w:color w:val="0000FF"/>
          <w:kern w:val="1"/>
          <w:sz w:val="28"/>
          <w:szCs w:val="28"/>
          <w:u w:val="single"/>
          <w:lang w:eastAsia="hi-IN" w:bidi="hi-IN"/>
        </w:rPr>
      </w:pPr>
    </w:p>
    <w:p w:rsidR="009E12A9" w:rsidRPr="00854454" w:rsidRDefault="009E12A9" w:rsidP="00854454">
      <w:pPr>
        <w:pStyle w:val="aa"/>
        <w:rPr>
          <w:rFonts w:ascii="Times New Roman" w:eastAsia="Courier New CYR" w:hAnsi="Times New Roman" w:cs="Times New Roman"/>
          <w:b/>
          <w:bCs/>
          <w:i/>
          <w:color w:val="0000FF"/>
          <w:kern w:val="1"/>
          <w:sz w:val="28"/>
          <w:szCs w:val="28"/>
          <w:u w:val="single"/>
          <w:lang w:eastAsia="hi-IN" w:bidi="hi-IN"/>
        </w:rPr>
      </w:pPr>
    </w:p>
    <w:p w:rsidR="009E12A9" w:rsidRDefault="009E12A9" w:rsidP="005456E8">
      <w:pPr>
        <w:widowControl w:val="0"/>
        <w:autoSpaceDE w:val="0"/>
        <w:jc w:val="right"/>
        <w:rPr>
          <w:rFonts w:ascii="Times New Roman" w:eastAsia="Courier New CYR" w:hAnsi="Times New Roman" w:cs="Times New Roman"/>
          <w:b/>
          <w:bCs/>
          <w:i/>
          <w:color w:val="0000FF"/>
          <w:kern w:val="1"/>
          <w:sz w:val="28"/>
          <w:szCs w:val="28"/>
          <w:u w:val="single"/>
          <w:lang w:eastAsia="hi-IN" w:bidi="hi-IN"/>
        </w:rPr>
      </w:pPr>
    </w:p>
    <w:p w:rsidR="00854454" w:rsidRDefault="00854454" w:rsidP="005456E8">
      <w:pPr>
        <w:widowControl w:val="0"/>
        <w:autoSpaceDE w:val="0"/>
        <w:jc w:val="right"/>
        <w:rPr>
          <w:rFonts w:ascii="Times New Roman" w:eastAsia="Courier New CYR" w:hAnsi="Times New Roman" w:cs="Times New Roman"/>
          <w:b/>
          <w:bCs/>
          <w:i/>
          <w:color w:val="0000FF"/>
          <w:kern w:val="1"/>
          <w:sz w:val="28"/>
          <w:szCs w:val="28"/>
          <w:u w:val="single"/>
          <w:lang w:eastAsia="hi-IN" w:bidi="hi-IN"/>
        </w:rPr>
      </w:pPr>
    </w:p>
    <w:p w:rsidR="00854454" w:rsidRDefault="00854454" w:rsidP="005456E8">
      <w:pPr>
        <w:widowControl w:val="0"/>
        <w:autoSpaceDE w:val="0"/>
        <w:jc w:val="right"/>
        <w:rPr>
          <w:rFonts w:ascii="Times New Roman" w:eastAsia="Courier New CYR" w:hAnsi="Times New Roman" w:cs="Times New Roman"/>
          <w:b/>
          <w:bCs/>
          <w:i/>
          <w:color w:val="0000FF"/>
          <w:kern w:val="1"/>
          <w:sz w:val="28"/>
          <w:szCs w:val="28"/>
          <w:u w:val="single"/>
          <w:lang w:eastAsia="hi-IN" w:bidi="hi-IN"/>
        </w:rPr>
      </w:pPr>
    </w:p>
    <w:p w:rsidR="00854454" w:rsidRDefault="00854454" w:rsidP="005456E8">
      <w:pPr>
        <w:widowControl w:val="0"/>
        <w:autoSpaceDE w:val="0"/>
        <w:jc w:val="right"/>
        <w:rPr>
          <w:rFonts w:ascii="Times New Roman" w:eastAsia="Courier New CYR" w:hAnsi="Times New Roman" w:cs="Times New Roman"/>
          <w:b/>
          <w:bCs/>
          <w:i/>
          <w:color w:val="0000FF"/>
          <w:kern w:val="1"/>
          <w:sz w:val="28"/>
          <w:szCs w:val="28"/>
          <w:u w:val="single"/>
          <w:lang w:eastAsia="hi-IN" w:bidi="hi-IN"/>
        </w:rPr>
      </w:pPr>
    </w:p>
    <w:p w:rsidR="00BB281C" w:rsidRDefault="00BB281C" w:rsidP="005456E8">
      <w:pPr>
        <w:widowControl w:val="0"/>
        <w:autoSpaceDE w:val="0"/>
        <w:jc w:val="right"/>
        <w:rPr>
          <w:rFonts w:ascii="Times New Roman" w:eastAsia="Courier New CYR" w:hAnsi="Times New Roman" w:cs="Times New Roman"/>
          <w:b/>
          <w:bCs/>
          <w:i/>
          <w:color w:val="0000FF"/>
          <w:kern w:val="1"/>
          <w:sz w:val="28"/>
          <w:szCs w:val="28"/>
          <w:u w:val="single"/>
          <w:lang w:eastAsia="hi-IN" w:bidi="hi-IN"/>
        </w:rPr>
      </w:pPr>
    </w:p>
    <w:p w:rsidR="009A3B8F" w:rsidRDefault="009A3B8F">
      <w:pPr>
        <w:rPr>
          <w:rFonts w:ascii="Times New Roman" w:eastAsia="Times New Roman" w:hAnsi="Times New Roman" w:cs="Times New Roman"/>
          <w:iCs/>
          <w:sz w:val="28"/>
          <w:szCs w:val="20"/>
          <w:lang w:eastAsia="ar-SA"/>
        </w:rPr>
      </w:pPr>
      <w:r>
        <w:rPr>
          <w:rFonts w:ascii="Times New Roman" w:eastAsia="Times New Roman" w:hAnsi="Times New Roman" w:cs="Times New Roman"/>
          <w:iCs/>
          <w:sz w:val="28"/>
          <w:szCs w:val="20"/>
          <w:lang w:eastAsia="ar-SA"/>
        </w:rPr>
        <w:br w:type="page"/>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lastRenderedPageBreak/>
        <w:t>Приложение №</w:t>
      </w:r>
      <w:r>
        <w:rPr>
          <w:rFonts w:ascii="Times New Roman" w:eastAsia="Times New Roman" w:hAnsi="Times New Roman" w:cs="Times New Roman"/>
          <w:iCs/>
          <w:sz w:val="24"/>
          <w:szCs w:val="24"/>
          <w:lang w:eastAsia="ar-SA"/>
        </w:rPr>
        <w:t>8</w:t>
      </w:r>
      <w:r w:rsidRPr="00CC09CB">
        <w:rPr>
          <w:rFonts w:ascii="Times New Roman" w:eastAsia="Times New Roman" w:hAnsi="Times New Roman" w:cs="Times New Roman"/>
          <w:iCs/>
          <w:sz w:val="24"/>
          <w:szCs w:val="24"/>
          <w:lang w:eastAsia="ar-SA"/>
        </w:rPr>
        <w:t xml:space="preserve"> к постановлению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 xml:space="preserve">Совета ФОПКО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№2 от 26 марта 2026 года</w:t>
      </w:r>
    </w:p>
    <w:p w:rsidR="005456E8" w:rsidRPr="00BB281C" w:rsidRDefault="005456E8" w:rsidP="005456E8">
      <w:pPr>
        <w:pStyle w:val="a4"/>
        <w:spacing w:after="0"/>
        <w:jc w:val="right"/>
        <w:rPr>
          <w:b/>
          <w:sz w:val="28"/>
          <w:szCs w:val="28"/>
        </w:rPr>
      </w:pPr>
    </w:p>
    <w:p w:rsidR="001F04BA" w:rsidRPr="00BB281C" w:rsidRDefault="005456E8" w:rsidP="001F04BA">
      <w:pPr>
        <w:pStyle w:val="aa"/>
        <w:rPr>
          <w:rFonts w:ascii="Times New Roman" w:hAnsi="Times New Roman" w:cs="Times New Roman"/>
          <w:b/>
          <w:sz w:val="28"/>
          <w:szCs w:val="28"/>
        </w:rPr>
      </w:pPr>
      <w:r w:rsidRPr="00BB281C">
        <w:rPr>
          <w:rFonts w:ascii="Times New Roman" w:hAnsi="Times New Roman" w:cs="Times New Roman"/>
          <w:b/>
          <w:sz w:val="28"/>
          <w:szCs w:val="28"/>
        </w:rPr>
        <w:t>Состав постоянной комиссии</w:t>
      </w:r>
    </w:p>
    <w:p w:rsidR="001F04BA" w:rsidRPr="00BB281C" w:rsidRDefault="005456E8" w:rsidP="001F04BA">
      <w:pPr>
        <w:pStyle w:val="aa"/>
        <w:rPr>
          <w:rFonts w:ascii="Times New Roman" w:hAnsi="Times New Roman" w:cs="Times New Roman"/>
          <w:b/>
          <w:sz w:val="28"/>
          <w:szCs w:val="28"/>
        </w:rPr>
      </w:pPr>
      <w:r w:rsidRPr="00BB281C">
        <w:rPr>
          <w:rFonts w:ascii="Times New Roman" w:hAnsi="Times New Roman" w:cs="Times New Roman"/>
          <w:b/>
          <w:sz w:val="28"/>
          <w:szCs w:val="28"/>
        </w:rPr>
        <w:t>Совета Федерации организаций профсоюзов Курской области</w:t>
      </w:r>
    </w:p>
    <w:p w:rsidR="005456E8" w:rsidRDefault="005456E8" w:rsidP="001F04BA">
      <w:pPr>
        <w:pStyle w:val="aa"/>
        <w:rPr>
          <w:rFonts w:ascii="Times New Roman" w:hAnsi="Times New Roman" w:cs="Times New Roman"/>
          <w:b/>
          <w:sz w:val="28"/>
          <w:szCs w:val="28"/>
        </w:rPr>
      </w:pPr>
      <w:r w:rsidRPr="00BB281C">
        <w:rPr>
          <w:rFonts w:ascii="Times New Roman" w:hAnsi="Times New Roman" w:cs="Times New Roman"/>
          <w:b/>
          <w:sz w:val="28"/>
          <w:szCs w:val="28"/>
        </w:rPr>
        <w:t>по информационной политике</w:t>
      </w:r>
    </w:p>
    <w:p w:rsidR="00BB281C" w:rsidRPr="00BB281C" w:rsidRDefault="00BB281C" w:rsidP="001F04BA">
      <w:pPr>
        <w:pStyle w:val="aa"/>
        <w:rPr>
          <w:rFonts w:ascii="Times New Roman" w:hAnsi="Times New Roman" w:cs="Times New Roman"/>
          <w:b/>
          <w:sz w:val="28"/>
          <w:szCs w:val="28"/>
        </w:rPr>
      </w:pPr>
    </w:p>
    <w:tbl>
      <w:tblPr>
        <w:tblW w:w="9747" w:type="dxa"/>
        <w:tblLayout w:type="fixed"/>
        <w:tblLook w:val="0000" w:firstRow="0" w:lastRow="0" w:firstColumn="0" w:lastColumn="0" w:noHBand="0" w:noVBand="0"/>
      </w:tblPr>
      <w:tblGrid>
        <w:gridCol w:w="2943"/>
        <w:gridCol w:w="6804"/>
      </w:tblGrid>
      <w:tr w:rsidR="005456E8" w:rsidRPr="00854454" w:rsidTr="00400C56">
        <w:tc>
          <w:tcPr>
            <w:tcW w:w="9747" w:type="dxa"/>
            <w:gridSpan w:val="2"/>
            <w:tcBorders>
              <w:top w:val="single" w:sz="4" w:space="0" w:color="auto"/>
              <w:left w:val="single" w:sz="4" w:space="0" w:color="auto"/>
              <w:bottom w:val="single" w:sz="4" w:space="0" w:color="auto"/>
              <w:right w:val="single" w:sz="4" w:space="0" w:color="auto"/>
            </w:tcBorders>
          </w:tcPr>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Председатель комиссии:</w:t>
            </w:r>
          </w:p>
        </w:tc>
      </w:tr>
      <w:tr w:rsidR="005456E8" w:rsidRPr="00A128D0" w:rsidTr="00400C56">
        <w:tc>
          <w:tcPr>
            <w:tcW w:w="2943" w:type="dxa"/>
            <w:tcBorders>
              <w:top w:val="single" w:sz="4" w:space="0" w:color="auto"/>
              <w:left w:val="single" w:sz="4" w:space="0" w:color="auto"/>
              <w:bottom w:val="single" w:sz="4" w:space="0" w:color="auto"/>
              <w:right w:val="single" w:sz="4" w:space="0" w:color="auto"/>
            </w:tcBorders>
          </w:tcPr>
          <w:p w:rsidR="005456E8" w:rsidRPr="00A128D0" w:rsidRDefault="005456E8" w:rsidP="00854454">
            <w:pPr>
              <w:pStyle w:val="aa"/>
              <w:rPr>
                <w:rFonts w:ascii="Times New Roman" w:hAnsi="Times New Roman" w:cs="Times New Roman"/>
                <w:b/>
                <w:sz w:val="28"/>
                <w:szCs w:val="28"/>
              </w:rPr>
            </w:pPr>
            <w:r w:rsidRPr="00A128D0">
              <w:rPr>
                <w:rFonts w:ascii="Times New Roman" w:hAnsi="Times New Roman" w:cs="Times New Roman"/>
                <w:b/>
                <w:sz w:val="28"/>
                <w:szCs w:val="28"/>
              </w:rPr>
              <w:t xml:space="preserve">Богатырев </w:t>
            </w:r>
          </w:p>
          <w:p w:rsidR="005456E8" w:rsidRPr="00A128D0" w:rsidRDefault="005456E8" w:rsidP="00854454">
            <w:pPr>
              <w:pStyle w:val="aa"/>
              <w:rPr>
                <w:rFonts w:ascii="Times New Roman" w:hAnsi="Times New Roman" w:cs="Times New Roman"/>
                <w:b/>
                <w:sz w:val="28"/>
                <w:szCs w:val="28"/>
              </w:rPr>
            </w:pPr>
            <w:r w:rsidRPr="00A128D0">
              <w:rPr>
                <w:rFonts w:ascii="Times New Roman" w:hAnsi="Times New Roman" w:cs="Times New Roman"/>
                <w:b/>
                <w:sz w:val="28"/>
                <w:szCs w:val="28"/>
              </w:rPr>
              <w:t>Александр Евгеньевич</w:t>
            </w:r>
          </w:p>
        </w:tc>
        <w:tc>
          <w:tcPr>
            <w:tcW w:w="6804" w:type="dxa"/>
            <w:tcBorders>
              <w:top w:val="single" w:sz="4" w:space="0" w:color="auto"/>
              <w:left w:val="single" w:sz="4" w:space="0" w:color="auto"/>
              <w:bottom w:val="single" w:sz="4" w:space="0" w:color="auto"/>
              <w:right w:val="single" w:sz="4" w:space="0" w:color="auto"/>
            </w:tcBorders>
          </w:tcPr>
          <w:p w:rsidR="005456E8" w:rsidRPr="00A128D0" w:rsidRDefault="005456E8" w:rsidP="00854454">
            <w:pPr>
              <w:pStyle w:val="aa"/>
              <w:rPr>
                <w:rFonts w:ascii="Times New Roman" w:hAnsi="Times New Roman" w:cs="Times New Roman"/>
                <w:b/>
                <w:sz w:val="28"/>
                <w:szCs w:val="28"/>
              </w:rPr>
            </w:pPr>
            <w:r w:rsidRPr="00A128D0">
              <w:rPr>
                <w:rFonts w:ascii="Times New Roman" w:hAnsi="Times New Roman" w:cs="Times New Roman"/>
                <w:b/>
                <w:sz w:val="28"/>
                <w:szCs w:val="28"/>
              </w:rPr>
              <w:t>- председатель Курской областной организации Общероссийского профсоюза работников автомобильного транспорта и дорожного хозяйства;</w:t>
            </w:r>
          </w:p>
        </w:tc>
      </w:tr>
      <w:tr w:rsidR="005456E8" w:rsidRPr="00854454" w:rsidTr="00400C56">
        <w:tc>
          <w:tcPr>
            <w:tcW w:w="9747" w:type="dxa"/>
            <w:gridSpan w:val="2"/>
            <w:tcBorders>
              <w:top w:val="single" w:sz="4" w:space="0" w:color="auto"/>
              <w:left w:val="single" w:sz="4" w:space="0" w:color="auto"/>
              <w:bottom w:val="single" w:sz="4" w:space="0" w:color="auto"/>
              <w:right w:val="single" w:sz="4" w:space="0" w:color="auto"/>
            </w:tcBorders>
          </w:tcPr>
          <w:p w:rsidR="005456E8" w:rsidRPr="00854454" w:rsidRDefault="005456E8" w:rsidP="001F04BA">
            <w:pPr>
              <w:pStyle w:val="aa"/>
              <w:rPr>
                <w:rFonts w:ascii="Times New Roman" w:hAnsi="Times New Roman" w:cs="Times New Roman"/>
                <w:sz w:val="28"/>
                <w:szCs w:val="28"/>
              </w:rPr>
            </w:pPr>
            <w:r w:rsidRPr="00854454">
              <w:rPr>
                <w:rFonts w:ascii="Times New Roman" w:hAnsi="Times New Roman" w:cs="Times New Roman"/>
                <w:sz w:val="28"/>
                <w:szCs w:val="28"/>
              </w:rPr>
              <w:t>Члены комиссии:</w:t>
            </w:r>
          </w:p>
        </w:tc>
      </w:tr>
      <w:tr w:rsidR="005456E8" w:rsidRPr="00854454" w:rsidTr="00400C56">
        <w:tc>
          <w:tcPr>
            <w:tcW w:w="2943" w:type="dxa"/>
            <w:tcBorders>
              <w:top w:val="single" w:sz="4" w:space="0" w:color="auto"/>
              <w:left w:val="single" w:sz="4" w:space="0" w:color="auto"/>
              <w:bottom w:val="single" w:sz="4" w:space="0" w:color="auto"/>
              <w:right w:val="single" w:sz="4" w:space="0" w:color="auto"/>
            </w:tcBorders>
          </w:tcPr>
          <w:p w:rsidR="005456E8" w:rsidRPr="00854454" w:rsidRDefault="005456E8" w:rsidP="00854454">
            <w:pPr>
              <w:pStyle w:val="aa"/>
              <w:rPr>
                <w:rFonts w:ascii="Times New Roman" w:hAnsi="Times New Roman" w:cs="Times New Roman"/>
                <w:sz w:val="28"/>
                <w:szCs w:val="28"/>
              </w:rPr>
            </w:pPr>
            <w:proofErr w:type="spellStart"/>
            <w:r w:rsidRPr="00854454">
              <w:rPr>
                <w:rFonts w:ascii="Times New Roman" w:hAnsi="Times New Roman" w:cs="Times New Roman"/>
                <w:sz w:val="28"/>
                <w:szCs w:val="28"/>
              </w:rPr>
              <w:t>Бобрышева</w:t>
            </w:r>
            <w:proofErr w:type="spellEnd"/>
            <w:r w:rsidRPr="00854454">
              <w:rPr>
                <w:rFonts w:ascii="Times New Roman" w:hAnsi="Times New Roman" w:cs="Times New Roman"/>
                <w:sz w:val="28"/>
                <w:szCs w:val="28"/>
              </w:rPr>
              <w:t xml:space="preserve"> </w:t>
            </w:r>
          </w:p>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Елена Михайловна</w:t>
            </w:r>
          </w:p>
        </w:tc>
        <w:tc>
          <w:tcPr>
            <w:tcW w:w="6804" w:type="dxa"/>
            <w:tcBorders>
              <w:top w:val="single" w:sz="4" w:space="0" w:color="auto"/>
              <w:left w:val="single" w:sz="4" w:space="0" w:color="auto"/>
              <w:bottom w:val="single" w:sz="4" w:space="0" w:color="auto"/>
              <w:right w:val="single" w:sz="4" w:space="0" w:color="auto"/>
            </w:tcBorders>
          </w:tcPr>
          <w:p w:rsidR="005456E8" w:rsidRPr="00854454" w:rsidRDefault="005456E8" w:rsidP="00854454">
            <w:pPr>
              <w:pStyle w:val="aa"/>
              <w:rPr>
                <w:rFonts w:ascii="Times New Roman" w:hAnsi="Times New Roman" w:cs="Times New Roman"/>
                <w:sz w:val="28"/>
                <w:szCs w:val="28"/>
              </w:rPr>
            </w:pPr>
            <w:r w:rsidRPr="00854454">
              <w:rPr>
                <w:rFonts w:ascii="Times New Roman" w:hAnsi="Times New Roman" w:cs="Times New Roman"/>
                <w:sz w:val="28"/>
                <w:szCs w:val="28"/>
              </w:rPr>
              <w:t xml:space="preserve">- </w:t>
            </w:r>
            <w:r w:rsidR="00215393">
              <w:rPr>
                <w:rFonts w:ascii="Times New Roman" w:hAnsi="Times New Roman" w:cs="Times New Roman"/>
                <w:sz w:val="28"/>
                <w:szCs w:val="28"/>
              </w:rPr>
              <w:t xml:space="preserve">заведующий </w:t>
            </w:r>
            <w:r w:rsidRPr="00854454">
              <w:rPr>
                <w:rFonts w:ascii="Times New Roman" w:hAnsi="Times New Roman" w:cs="Times New Roman"/>
                <w:sz w:val="28"/>
                <w:szCs w:val="28"/>
              </w:rPr>
              <w:t>отдел</w:t>
            </w:r>
            <w:r w:rsidR="00215393">
              <w:rPr>
                <w:rFonts w:ascii="Times New Roman" w:hAnsi="Times New Roman" w:cs="Times New Roman"/>
                <w:sz w:val="28"/>
                <w:szCs w:val="28"/>
              </w:rPr>
              <w:t>ом</w:t>
            </w:r>
            <w:r w:rsidRPr="00854454">
              <w:rPr>
                <w:rFonts w:ascii="Times New Roman" w:hAnsi="Times New Roman" w:cs="Times New Roman"/>
                <w:sz w:val="28"/>
                <w:szCs w:val="28"/>
              </w:rPr>
              <w:t xml:space="preserve"> информационной работы и связи с общественностью </w:t>
            </w:r>
            <w:r w:rsidR="00215393">
              <w:rPr>
                <w:rFonts w:ascii="Times New Roman" w:hAnsi="Times New Roman" w:cs="Times New Roman"/>
                <w:sz w:val="28"/>
                <w:szCs w:val="28"/>
              </w:rPr>
              <w:t>Союза «</w:t>
            </w:r>
            <w:r w:rsidRPr="00854454">
              <w:rPr>
                <w:rFonts w:ascii="Times New Roman" w:hAnsi="Times New Roman" w:cs="Times New Roman"/>
                <w:sz w:val="28"/>
                <w:szCs w:val="28"/>
              </w:rPr>
              <w:t>Федераци</w:t>
            </w:r>
            <w:r w:rsidR="00215393">
              <w:rPr>
                <w:rFonts w:ascii="Times New Roman" w:hAnsi="Times New Roman" w:cs="Times New Roman"/>
                <w:sz w:val="28"/>
                <w:szCs w:val="28"/>
              </w:rPr>
              <w:t>я</w:t>
            </w:r>
            <w:r w:rsidRPr="00854454">
              <w:rPr>
                <w:rFonts w:ascii="Times New Roman" w:hAnsi="Times New Roman" w:cs="Times New Roman"/>
                <w:sz w:val="28"/>
                <w:szCs w:val="28"/>
              </w:rPr>
              <w:t xml:space="preserve"> организаций профсоюзов Курской области</w:t>
            </w:r>
            <w:r w:rsidR="00215393">
              <w:rPr>
                <w:rFonts w:ascii="Times New Roman" w:hAnsi="Times New Roman" w:cs="Times New Roman"/>
                <w:sz w:val="28"/>
                <w:szCs w:val="28"/>
              </w:rPr>
              <w:t>»</w:t>
            </w:r>
            <w:r w:rsidRPr="00854454">
              <w:rPr>
                <w:rFonts w:ascii="Times New Roman" w:hAnsi="Times New Roman" w:cs="Times New Roman"/>
                <w:sz w:val="28"/>
                <w:szCs w:val="28"/>
              </w:rPr>
              <w:t>;</w:t>
            </w:r>
          </w:p>
          <w:p w:rsidR="005456E8" w:rsidRPr="00854454" w:rsidRDefault="005456E8" w:rsidP="00854454">
            <w:pPr>
              <w:pStyle w:val="aa"/>
              <w:rPr>
                <w:rFonts w:ascii="Times New Roman" w:hAnsi="Times New Roman" w:cs="Times New Roman"/>
                <w:sz w:val="28"/>
                <w:szCs w:val="28"/>
              </w:rPr>
            </w:pPr>
          </w:p>
        </w:tc>
      </w:tr>
      <w:tr w:rsidR="00876F15" w:rsidRPr="00854454" w:rsidTr="00400C56">
        <w:tc>
          <w:tcPr>
            <w:tcW w:w="2943" w:type="dxa"/>
            <w:tcBorders>
              <w:top w:val="single" w:sz="4" w:space="0" w:color="auto"/>
              <w:left w:val="single" w:sz="4" w:space="0" w:color="auto"/>
              <w:bottom w:val="single" w:sz="4" w:space="0" w:color="auto"/>
              <w:right w:val="single" w:sz="4" w:space="0" w:color="auto"/>
            </w:tcBorders>
          </w:tcPr>
          <w:p w:rsidR="00876F15" w:rsidRPr="00854454" w:rsidRDefault="00876F15" w:rsidP="00854454">
            <w:pPr>
              <w:pStyle w:val="aa"/>
              <w:rPr>
                <w:rFonts w:ascii="Times New Roman" w:hAnsi="Times New Roman" w:cs="Times New Roman"/>
                <w:color w:val="000000"/>
                <w:sz w:val="28"/>
                <w:szCs w:val="28"/>
              </w:rPr>
            </w:pPr>
            <w:proofErr w:type="spellStart"/>
            <w:r w:rsidRPr="00854454">
              <w:rPr>
                <w:rFonts w:ascii="Times New Roman" w:hAnsi="Times New Roman" w:cs="Times New Roman"/>
                <w:color w:val="000000"/>
                <w:sz w:val="28"/>
                <w:szCs w:val="28"/>
              </w:rPr>
              <w:t>Ивенков</w:t>
            </w:r>
            <w:proofErr w:type="spellEnd"/>
            <w:r w:rsidRPr="00854454">
              <w:rPr>
                <w:rFonts w:ascii="Times New Roman" w:hAnsi="Times New Roman" w:cs="Times New Roman"/>
                <w:color w:val="000000"/>
                <w:sz w:val="28"/>
                <w:szCs w:val="28"/>
              </w:rPr>
              <w:t xml:space="preserve"> Максим Петрович </w:t>
            </w:r>
          </w:p>
        </w:tc>
        <w:tc>
          <w:tcPr>
            <w:tcW w:w="6804" w:type="dxa"/>
            <w:tcBorders>
              <w:top w:val="single" w:sz="4" w:space="0" w:color="auto"/>
              <w:left w:val="single" w:sz="4" w:space="0" w:color="auto"/>
              <w:bottom w:val="single" w:sz="4" w:space="0" w:color="auto"/>
              <w:right w:val="single" w:sz="4" w:space="0" w:color="auto"/>
            </w:tcBorders>
          </w:tcPr>
          <w:p w:rsidR="00876F15" w:rsidRPr="00854454" w:rsidRDefault="00A128D0" w:rsidP="00854454">
            <w:pPr>
              <w:pStyle w:val="aa"/>
              <w:rPr>
                <w:rFonts w:ascii="Times New Roman" w:hAnsi="Times New Roman" w:cs="Times New Roman"/>
                <w:color w:val="000000"/>
                <w:sz w:val="28"/>
                <w:szCs w:val="28"/>
              </w:rPr>
            </w:pPr>
            <w:r>
              <w:rPr>
                <w:rFonts w:ascii="Times New Roman" w:hAnsi="Times New Roman" w:cs="Times New Roman"/>
                <w:color w:val="000000"/>
                <w:sz w:val="28"/>
                <w:szCs w:val="28"/>
              </w:rPr>
              <w:t>-п</w:t>
            </w:r>
            <w:r w:rsidR="00876F15" w:rsidRPr="00854454">
              <w:rPr>
                <w:rFonts w:ascii="Times New Roman" w:hAnsi="Times New Roman" w:cs="Times New Roman"/>
                <w:color w:val="000000"/>
                <w:sz w:val="28"/>
                <w:szCs w:val="28"/>
              </w:rPr>
              <w:t xml:space="preserve">редседатель ППО </w:t>
            </w:r>
            <w:proofErr w:type="gramStart"/>
            <w:r w:rsidR="00876F15" w:rsidRPr="00854454">
              <w:rPr>
                <w:rFonts w:ascii="Times New Roman" w:hAnsi="Times New Roman" w:cs="Times New Roman"/>
                <w:color w:val="000000"/>
                <w:sz w:val="28"/>
                <w:szCs w:val="28"/>
              </w:rPr>
              <w:t>обучающихся</w:t>
            </w:r>
            <w:proofErr w:type="gramEnd"/>
            <w:r w:rsidR="00876F15" w:rsidRPr="00854454">
              <w:rPr>
                <w:rFonts w:ascii="Times New Roman" w:hAnsi="Times New Roman" w:cs="Times New Roman"/>
                <w:color w:val="000000"/>
                <w:sz w:val="28"/>
                <w:szCs w:val="28"/>
              </w:rPr>
              <w:t xml:space="preserve"> ФГБОУ ВО КГМУ Минздрава России</w:t>
            </w:r>
            <w:r w:rsidR="00A060D6">
              <w:rPr>
                <w:rFonts w:ascii="Times New Roman" w:hAnsi="Times New Roman" w:cs="Times New Roman"/>
                <w:color w:val="000000"/>
                <w:sz w:val="28"/>
                <w:szCs w:val="28"/>
              </w:rPr>
              <w:t>;</w:t>
            </w:r>
          </w:p>
        </w:tc>
      </w:tr>
      <w:tr w:rsidR="00876F15" w:rsidRPr="00854454" w:rsidTr="00400C56">
        <w:tc>
          <w:tcPr>
            <w:tcW w:w="2943" w:type="dxa"/>
            <w:tcBorders>
              <w:top w:val="single" w:sz="4" w:space="0" w:color="auto"/>
              <w:left w:val="single" w:sz="4" w:space="0" w:color="auto"/>
              <w:bottom w:val="single" w:sz="4" w:space="0" w:color="auto"/>
              <w:right w:val="single" w:sz="4" w:space="0" w:color="auto"/>
            </w:tcBorders>
          </w:tcPr>
          <w:p w:rsidR="00876F15" w:rsidRPr="00854454" w:rsidRDefault="00876F15" w:rsidP="00854454">
            <w:pPr>
              <w:pStyle w:val="aa"/>
              <w:rPr>
                <w:rFonts w:ascii="Times New Roman" w:hAnsi="Times New Roman" w:cs="Times New Roman"/>
                <w:sz w:val="28"/>
                <w:szCs w:val="28"/>
              </w:rPr>
            </w:pPr>
            <w:r w:rsidRPr="00854454">
              <w:rPr>
                <w:rFonts w:ascii="Times New Roman" w:hAnsi="Times New Roman" w:cs="Times New Roman"/>
                <w:sz w:val="28"/>
                <w:szCs w:val="28"/>
              </w:rPr>
              <w:t xml:space="preserve">Морозова </w:t>
            </w:r>
          </w:p>
          <w:p w:rsidR="00876F15" w:rsidRPr="00854454" w:rsidRDefault="00876F15" w:rsidP="00080611">
            <w:pPr>
              <w:pStyle w:val="aa"/>
              <w:rPr>
                <w:rFonts w:ascii="Times New Roman" w:hAnsi="Times New Roman" w:cs="Times New Roman"/>
                <w:sz w:val="28"/>
                <w:szCs w:val="28"/>
              </w:rPr>
            </w:pPr>
            <w:r w:rsidRPr="00854454">
              <w:rPr>
                <w:rFonts w:ascii="Times New Roman" w:hAnsi="Times New Roman" w:cs="Times New Roman"/>
                <w:sz w:val="28"/>
                <w:szCs w:val="28"/>
              </w:rPr>
              <w:t>Марина Владимировна</w:t>
            </w:r>
          </w:p>
        </w:tc>
        <w:tc>
          <w:tcPr>
            <w:tcW w:w="6804" w:type="dxa"/>
            <w:tcBorders>
              <w:top w:val="single" w:sz="4" w:space="0" w:color="auto"/>
              <w:left w:val="single" w:sz="4" w:space="0" w:color="auto"/>
              <w:bottom w:val="single" w:sz="4" w:space="0" w:color="auto"/>
              <w:right w:val="single" w:sz="4" w:space="0" w:color="auto"/>
            </w:tcBorders>
          </w:tcPr>
          <w:p w:rsidR="00080611" w:rsidRPr="00854454" w:rsidRDefault="00A128D0" w:rsidP="002717D4">
            <w:pPr>
              <w:pStyle w:val="aa"/>
              <w:rPr>
                <w:rFonts w:ascii="Times New Roman" w:hAnsi="Times New Roman" w:cs="Times New Roman"/>
                <w:sz w:val="28"/>
                <w:szCs w:val="28"/>
              </w:rPr>
            </w:pPr>
            <w:r>
              <w:rPr>
                <w:rFonts w:ascii="Times New Roman" w:hAnsi="Times New Roman" w:cs="Times New Roman"/>
                <w:sz w:val="28"/>
                <w:szCs w:val="28"/>
              </w:rPr>
              <w:t>-</w:t>
            </w:r>
            <w:r w:rsidR="00AA22CF" w:rsidRPr="00C74F32">
              <w:rPr>
                <w:rFonts w:ascii="Times New Roman" w:hAnsi="Times New Roman" w:cs="Times New Roman"/>
                <w:bCs/>
                <w:sz w:val="28"/>
                <w:szCs w:val="28"/>
              </w:rPr>
              <w:t xml:space="preserve"> председатель </w:t>
            </w:r>
            <w:r w:rsidR="002717D4">
              <w:rPr>
                <w:rFonts w:ascii="Times New Roman" w:hAnsi="Times New Roman" w:cs="Times New Roman"/>
                <w:bCs/>
                <w:sz w:val="28"/>
                <w:szCs w:val="28"/>
              </w:rPr>
              <w:t>ППО</w:t>
            </w:r>
            <w:r w:rsidR="00AA22CF" w:rsidRPr="00C74F32">
              <w:rPr>
                <w:rFonts w:ascii="Times New Roman" w:hAnsi="Times New Roman" w:cs="Times New Roman"/>
                <w:bCs/>
                <w:sz w:val="28"/>
                <w:szCs w:val="28"/>
              </w:rPr>
              <w:t xml:space="preserve"> </w:t>
            </w:r>
            <w:r w:rsidR="00AA22CF" w:rsidRPr="007C0BFC">
              <w:rPr>
                <w:rFonts w:ascii="Times New Roman" w:hAnsi="Times New Roman" w:cs="Times New Roman"/>
                <w:bCs/>
                <w:sz w:val="28"/>
                <w:szCs w:val="28"/>
              </w:rPr>
              <w:t xml:space="preserve">Филиал АО «РИР </w:t>
            </w:r>
            <w:proofErr w:type="spellStart"/>
            <w:r w:rsidR="00AA22CF" w:rsidRPr="007C0BFC">
              <w:rPr>
                <w:rFonts w:ascii="Times New Roman" w:hAnsi="Times New Roman" w:cs="Times New Roman"/>
                <w:bCs/>
                <w:sz w:val="28"/>
                <w:szCs w:val="28"/>
              </w:rPr>
              <w:t>Энерго</w:t>
            </w:r>
            <w:proofErr w:type="spellEnd"/>
            <w:r w:rsidR="00AA22CF" w:rsidRPr="007C0BFC">
              <w:rPr>
                <w:rFonts w:ascii="Times New Roman" w:hAnsi="Times New Roman" w:cs="Times New Roman"/>
                <w:bCs/>
                <w:sz w:val="28"/>
                <w:szCs w:val="28"/>
              </w:rPr>
              <w:t>» - «Курская генерация»</w:t>
            </w:r>
            <w:r w:rsidR="00A060D6">
              <w:rPr>
                <w:rFonts w:ascii="Times New Roman" w:hAnsi="Times New Roman" w:cs="Times New Roman"/>
                <w:bCs/>
                <w:sz w:val="28"/>
                <w:szCs w:val="28"/>
              </w:rPr>
              <w:t>;</w:t>
            </w:r>
          </w:p>
        </w:tc>
      </w:tr>
      <w:tr w:rsidR="00111968" w:rsidRPr="00854454" w:rsidTr="00400C56">
        <w:tc>
          <w:tcPr>
            <w:tcW w:w="2943" w:type="dxa"/>
            <w:tcBorders>
              <w:top w:val="single" w:sz="4" w:space="0" w:color="auto"/>
              <w:left w:val="single" w:sz="4" w:space="0" w:color="auto"/>
              <w:bottom w:val="single" w:sz="4" w:space="0" w:color="auto"/>
              <w:right w:val="single" w:sz="4" w:space="0" w:color="auto"/>
            </w:tcBorders>
          </w:tcPr>
          <w:p w:rsidR="00111968" w:rsidRPr="00854454" w:rsidRDefault="00111968" w:rsidP="00854454">
            <w:pPr>
              <w:pStyle w:val="aa"/>
              <w:rPr>
                <w:rFonts w:ascii="Times New Roman" w:hAnsi="Times New Roman" w:cs="Times New Roman"/>
                <w:sz w:val="28"/>
                <w:szCs w:val="28"/>
              </w:rPr>
            </w:pPr>
            <w:r w:rsidRPr="00854454">
              <w:rPr>
                <w:rFonts w:ascii="Times New Roman" w:hAnsi="Times New Roman" w:cs="Times New Roman"/>
                <w:bCs/>
                <w:sz w:val="28"/>
                <w:szCs w:val="28"/>
              </w:rPr>
              <w:t xml:space="preserve">Сеидов Руслан </w:t>
            </w:r>
            <w:proofErr w:type="spellStart"/>
            <w:r w:rsidRPr="00854454">
              <w:rPr>
                <w:rFonts w:ascii="Times New Roman" w:hAnsi="Times New Roman" w:cs="Times New Roman"/>
                <w:bCs/>
                <w:sz w:val="28"/>
                <w:szCs w:val="28"/>
              </w:rPr>
              <w:t>Гадирович</w:t>
            </w:r>
            <w:proofErr w:type="spellEnd"/>
          </w:p>
        </w:tc>
        <w:tc>
          <w:tcPr>
            <w:tcW w:w="6804" w:type="dxa"/>
            <w:tcBorders>
              <w:top w:val="single" w:sz="4" w:space="0" w:color="auto"/>
              <w:left w:val="single" w:sz="4" w:space="0" w:color="auto"/>
              <w:bottom w:val="single" w:sz="4" w:space="0" w:color="auto"/>
              <w:right w:val="single" w:sz="4" w:space="0" w:color="auto"/>
            </w:tcBorders>
          </w:tcPr>
          <w:p w:rsidR="00111968" w:rsidRDefault="00111968" w:rsidP="00854454">
            <w:pPr>
              <w:pStyle w:val="aa"/>
              <w:rPr>
                <w:rFonts w:ascii="Times New Roman" w:hAnsi="Times New Roman" w:cs="Times New Roman"/>
                <w:sz w:val="28"/>
                <w:szCs w:val="28"/>
              </w:rPr>
            </w:pPr>
            <w:r>
              <w:rPr>
                <w:rFonts w:ascii="Times New Roman" w:hAnsi="Times New Roman" w:cs="Times New Roman"/>
                <w:sz w:val="28"/>
                <w:szCs w:val="28"/>
              </w:rPr>
              <w:t>- п</w:t>
            </w:r>
            <w:r w:rsidRPr="00854454">
              <w:rPr>
                <w:rFonts w:ascii="Times New Roman" w:hAnsi="Times New Roman" w:cs="Times New Roman"/>
                <w:sz w:val="28"/>
                <w:szCs w:val="28"/>
              </w:rPr>
              <w:t>редседатель Молодёжного совета Курской городской организации Профсоюза образования, учитель  МБОУ «СОШ №43 им.</w:t>
            </w:r>
            <w:r>
              <w:rPr>
                <w:rFonts w:ascii="Times New Roman" w:hAnsi="Times New Roman" w:cs="Times New Roman"/>
                <w:sz w:val="28"/>
                <w:szCs w:val="28"/>
              </w:rPr>
              <w:t xml:space="preserve"> </w:t>
            </w:r>
            <w:proofErr w:type="spellStart"/>
            <w:r w:rsidRPr="00854454">
              <w:rPr>
                <w:rFonts w:ascii="Times New Roman" w:hAnsi="Times New Roman" w:cs="Times New Roman"/>
                <w:sz w:val="28"/>
                <w:szCs w:val="28"/>
              </w:rPr>
              <w:t>К.Г.Жукова</w:t>
            </w:r>
            <w:proofErr w:type="spellEnd"/>
            <w:r w:rsidRPr="00854454">
              <w:rPr>
                <w:rFonts w:ascii="Times New Roman" w:hAnsi="Times New Roman" w:cs="Times New Roman"/>
                <w:sz w:val="28"/>
                <w:szCs w:val="28"/>
              </w:rPr>
              <w:t xml:space="preserve">» </w:t>
            </w:r>
            <w:proofErr w:type="spellStart"/>
            <w:r w:rsidRPr="00854454">
              <w:rPr>
                <w:rFonts w:ascii="Times New Roman" w:hAnsi="Times New Roman" w:cs="Times New Roman"/>
                <w:sz w:val="28"/>
                <w:szCs w:val="28"/>
              </w:rPr>
              <w:t>г</w:t>
            </w:r>
            <w:proofErr w:type="gramStart"/>
            <w:r w:rsidRPr="00854454">
              <w:rPr>
                <w:rFonts w:ascii="Times New Roman" w:hAnsi="Times New Roman" w:cs="Times New Roman"/>
                <w:sz w:val="28"/>
                <w:szCs w:val="28"/>
              </w:rPr>
              <w:t>.К</w:t>
            </w:r>
            <w:proofErr w:type="gramEnd"/>
            <w:r w:rsidRPr="00854454">
              <w:rPr>
                <w:rFonts w:ascii="Times New Roman" w:hAnsi="Times New Roman" w:cs="Times New Roman"/>
                <w:sz w:val="28"/>
                <w:szCs w:val="28"/>
              </w:rPr>
              <w:t>урска</w:t>
            </w:r>
            <w:proofErr w:type="spellEnd"/>
            <w:r w:rsidR="00A060D6">
              <w:rPr>
                <w:rFonts w:ascii="Times New Roman" w:hAnsi="Times New Roman" w:cs="Times New Roman"/>
                <w:sz w:val="28"/>
                <w:szCs w:val="28"/>
              </w:rPr>
              <w:t>;</w:t>
            </w:r>
          </w:p>
        </w:tc>
      </w:tr>
      <w:tr w:rsidR="005F6024" w:rsidRPr="00854454" w:rsidTr="00400C56">
        <w:tc>
          <w:tcPr>
            <w:tcW w:w="2943" w:type="dxa"/>
            <w:tcBorders>
              <w:top w:val="single" w:sz="4" w:space="0" w:color="auto"/>
              <w:left w:val="single" w:sz="4" w:space="0" w:color="auto"/>
              <w:bottom w:val="single" w:sz="4" w:space="0" w:color="auto"/>
              <w:right w:val="single" w:sz="4" w:space="0" w:color="auto"/>
            </w:tcBorders>
          </w:tcPr>
          <w:p w:rsidR="005F6024" w:rsidRPr="000D7813" w:rsidRDefault="005F6024" w:rsidP="00854454">
            <w:pPr>
              <w:pStyle w:val="aa"/>
              <w:rPr>
                <w:rFonts w:ascii="Times New Roman" w:hAnsi="Times New Roman" w:cs="Times New Roman"/>
                <w:bCs/>
                <w:sz w:val="28"/>
                <w:szCs w:val="28"/>
              </w:rPr>
            </w:pPr>
            <w:r w:rsidRPr="00854454">
              <w:rPr>
                <w:rFonts w:ascii="Times New Roman" w:hAnsi="Times New Roman" w:cs="Times New Roman"/>
                <w:sz w:val="28"/>
                <w:szCs w:val="28"/>
              </w:rPr>
              <w:t>Черных Оксана Владимировна</w:t>
            </w:r>
          </w:p>
        </w:tc>
        <w:tc>
          <w:tcPr>
            <w:tcW w:w="6804" w:type="dxa"/>
            <w:tcBorders>
              <w:top w:val="single" w:sz="4" w:space="0" w:color="auto"/>
              <w:left w:val="single" w:sz="4" w:space="0" w:color="auto"/>
              <w:bottom w:val="single" w:sz="4" w:space="0" w:color="auto"/>
              <w:right w:val="single" w:sz="4" w:space="0" w:color="auto"/>
            </w:tcBorders>
          </w:tcPr>
          <w:p w:rsidR="005F6024" w:rsidRPr="00EB3189" w:rsidRDefault="005F6024" w:rsidP="00854454">
            <w:pPr>
              <w:pStyle w:val="aa"/>
              <w:rPr>
                <w:rFonts w:ascii="Times New Roman" w:hAnsi="Times New Roman" w:cs="Times New Roman"/>
                <w:bCs/>
                <w:sz w:val="28"/>
                <w:szCs w:val="28"/>
              </w:rPr>
            </w:pPr>
            <w:r w:rsidRPr="00854454">
              <w:rPr>
                <w:rFonts w:ascii="Times New Roman" w:hAnsi="Times New Roman" w:cs="Times New Roman"/>
                <w:sz w:val="28"/>
                <w:szCs w:val="28"/>
              </w:rPr>
              <w:t xml:space="preserve">- специалист по работе с молодёжью Центра поддержки проектов и инициатив, председатель ППО студентов  ФГБОУ </w:t>
            </w:r>
            <w:proofErr w:type="gramStart"/>
            <w:r w:rsidRPr="00854454">
              <w:rPr>
                <w:rFonts w:ascii="Times New Roman" w:hAnsi="Times New Roman" w:cs="Times New Roman"/>
                <w:sz w:val="28"/>
                <w:szCs w:val="28"/>
              </w:rPr>
              <w:t>ВО</w:t>
            </w:r>
            <w:proofErr w:type="gramEnd"/>
            <w:r w:rsidRPr="00854454">
              <w:rPr>
                <w:rFonts w:ascii="Times New Roman" w:hAnsi="Times New Roman" w:cs="Times New Roman"/>
                <w:sz w:val="28"/>
                <w:szCs w:val="28"/>
              </w:rPr>
              <w:t xml:space="preserve"> Курский государственный аграрный университет;</w:t>
            </w:r>
          </w:p>
        </w:tc>
      </w:tr>
      <w:tr w:rsidR="000D7813" w:rsidRPr="00854454" w:rsidTr="00400C56">
        <w:tc>
          <w:tcPr>
            <w:tcW w:w="2943" w:type="dxa"/>
            <w:tcBorders>
              <w:top w:val="single" w:sz="4" w:space="0" w:color="auto"/>
              <w:left w:val="single" w:sz="4" w:space="0" w:color="auto"/>
              <w:bottom w:val="single" w:sz="4" w:space="0" w:color="auto"/>
              <w:right w:val="single" w:sz="4" w:space="0" w:color="auto"/>
            </w:tcBorders>
          </w:tcPr>
          <w:p w:rsidR="000D7813" w:rsidRPr="00854454" w:rsidRDefault="000D7813" w:rsidP="00854454">
            <w:pPr>
              <w:pStyle w:val="aa"/>
              <w:rPr>
                <w:rFonts w:ascii="Times New Roman" w:hAnsi="Times New Roman" w:cs="Times New Roman"/>
                <w:bCs/>
                <w:sz w:val="28"/>
                <w:szCs w:val="28"/>
              </w:rPr>
            </w:pPr>
            <w:proofErr w:type="spellStart"/>
            <w:r w:rsidRPr="000D7813">
              <w:rPr>
                <w:rFonts w:ascii="Times New Roman" w:hAnsi="Times New Roman" w:cs="Times New Roman"/>
                <w:bCs/>
                <w:sz w:val="28"/>
                <w:szCs w:val="28"/>
              </w:rPr>
              <w:t>Чефранова</w:t>
            </w:r>
            <w:proofErr w:type="spellEnd"/>
            <w:r w:rsidRPr="000D7813">
              <w:rPr>
                <w:rFonts w:ascii="Times New Roman" w:hAnsi="Times New Roman" w:cs="Times New Roman"/>
                <w:bCs/>
                <w:sz w:val="28"/>
                <w:szCs w:val="28"/>
              </w:rPr>
              <w:t xml:space="preserve"> Дарья Николаевна</w:t>
            </w:r>
          </w:p>
        </w:tc>
        <w:tc>
          <w:tcPr>
            <w:tcW w:w="6804" w:type="dxa"/>
            <w:tcBorders>
              <w:top w:val="single" w:sz="4" w:space="0" w:color="auto"/>
              <w:left w:val="single" w:sz="4" w:space="0" w:color="auto"/>
              <w:bottom w:val="single" w:sz="4" w:space="0" w:color="auto"/>
              <w:right w:val="single" w:sz="4" w:space="0" w:color="auto"/>
            </w:tcBorders>
          </w:tcPr>
          <w:p w:rsidR="000D7813" w:rsidRDefault="000D7813" w:rsidP="00854454">
            <w:pPr>
              <w:pStyle w:val="aa"/>
              <w:rPr>
                <w:rFonts w:ascii="Times New Roman" w:hAnsi="Times New Roman" w:cs="Times New Roman"/>
                <w:sz w:val="28"/>
                <w:szCs w:val="28"/>
              </w:rPr>
            </w:pPr>
            <w:r w:rsidRPr="00EB3189">
              <w:rPr>
                <w:rFonts w:ascii="Times New Roman" w:hAnsi="Times New Roman" w:cs="Times New Roman"/>
                <w:bCs/>
                <w:sz w:val="28"/>
                <w:szCs w:val="28"/>
              </w:rPr>
              <w:t xml:space="preserve">Педагог дополнительного образования МБОУ </w:t>
            </w:r>
            <w:proofErr w:type="gramStart"/>
            <w:r w:rsidRPr="00EB3189">
              <w:rPr>
                <w:rFonts w:ascii="Times New Roman" w:hAnsi="Times New Roman" w:cs="Times New Roman"/>
                <w:bCs/>
                <w:sz w:val="28"/>
                <w:szCs w:val="28"/>
              </w:rPr>
              <w:t>ДО</w:t>
            </w:r>
            <w:proofErr w:type="gramEnd"/>
            <w:r w:rsidRPr="00EB3189">
              <w:rPr>
                <w:rFonts w:ascii="Times New Roman" w:hAnsi="Times New Roman" w:cs="Times New Roman"/>
                <w:bCs/>
                <w:sz w:val="28"/>
                <w:szCs w:val="28"/>
              </w:rPr>
              <w:t xml:space="preserve"> «</w:t>
            </w:r>
            <w:proofErr w:type="gramStart"/>
            <w:r w:rsidRPr="00EB3189">
              <w:rPr>
                <w:rFonts w:ascii="Times New Roman" w:hAnsi="Times New Roman" w:cs="Times New Roman"/>
                <w:bCs/>
                <w:sz w:val="28"/>
                <w:szCs w:val="28"/>
              </w:rPr>
              <w:t>Дом</w:t>
            </w:r>
            <w:proofErr w:type="gramEnd"/>
            <w:r w:rsidRPr="00EB3189">
              <w:rPr>
                <w:rFonts w:ascii="Times New Roman" w:hAnsi="Times New Roman" w:cs="Times New Roman"/>
                <w:bCs/>
                <w:sz w:val="28"/>
                <w:szCs w:val="28"/>
              </w:rPr>
              <w:t xml:space="preserve"> детского творчества Железнодорожного округа» г. Курска</w:t>
            </w:r>
            <w:r>
              <w:rPr>
                <w:rFonts w:ascii="Times New Roman" w:hAnsi="Times New Roman" w:cs="Times New Roman"/>
                <w:bCs/>
                <w:sz w:val="28"/>
                <w:szCs w:val="28"/>
              </w:rPr>
              <w:t xml:space="preserve">, </w:t>
            </w:r>
            <w:r w:rsidRPr="002F0871">
              <w:rPr>
                <w:rFonts w:ascii="Times New Roman" w:hAnsi="Times New Roman" w:cs="Times New Roman"/>
                <w:bCs/>
                <w:sz w:val="28"/>
                <w:szCs w:val="28"/>
              </w:rPr>
              <w:t>председатель Молодежного совета Союза «Федерация организаций профсоюзов Курской области»</w:t>
            </w:r>
            <w:r w:rsidR="00A060D6">
              <w:rPr>
                <w:rFonts w:ascii="Times New Roman" w:hAnsi="Times New Roman" w:cs="Times New Roman"/>
                <w:bCs/>
                <w:sz w:val="28"/>
                <w:szCs w:val="28"/>
              </w:rPr>
              <w:t>.</w:t>
            </w:r>
          </w:p>
        </w:tc>
      </w:tr>
    </w:tbl>
    <w:p w:rsidR="00E95904" w:rsidRPr="00854454" w:rsidRDefault="00E95904" w:rsidP="00854454">
      <w:pPr>
        <w:pStyle w:val="aa"/>
        <w:rPr>
          <w:rFonts w:ascii="Times New Roman" w:eastAsia="Times New Roman" w:hAnsi="Times New Roman" w:cs="Times New Roman"/>
          <w:i/>
          <w:iCs/>
          <w:sz w:val="28"/>
          <w:szCs w:val="28"/>
        </w:rPr>
      </w:pPr>
    </w:p>
    <w:p w:rsidR="009E12A9" w:rsidRPr="00854454" w:rsidRDefault="009E12A9" w:rsidP="00854454">
      <w:pPr>
        <w:pStyle w:val="aa"/>
        <w:rPr>
          <w:rFonts w:ascii="Times New Roman" w:eastAsia="Times New Roman" w:hAnsi="Times New Roman" w:cs="Times New Roman"/>
          <w:iCs/>
          <w:sz w:val="28"/>
          <w:szCs w:val="28"/>
        </w:rPr>
      </w:pPr>
    </w:p>
    <w:p w:rsidR="009E12A9" w:rsidRPr="00854454" w:rsidRDefault="009E12A9" w:rsidP="00854454">
      <w:pPr>
        <w:pStyle w:val="aa"/>
        <w:rPr>
          <w:rFonts w:ascii="Times New Roman" w:eastAsia="Times New Roman" w:hAnsi="Times New Roman" w:cs="Times New Roman"/>
          <w:iCs/>
          <w:sz w:val="28"/>
          <w:szCs w:val="28"/>
        </w:rPr>
      </w:pPr>
    </w:p>
    <w:p w:rsidR="009E12A9" w:rsidRDefault="009E12A9" w:rsidP="00854454">
      <w:pPr>
        <w:pStyle w:val="aa"/>
        <w:rPr>
          <w:rFonts w:ascii="Times New Roman" w:eastAsia="Times New Roman" w:hAnsi="Times New Roman" w:cs="Times New Roman"/>
          <w:iCs/>
          <w:sz w:val="28"/>
          <w:szCs w:val="28"/>
        </w:rPr>
      </w:pPr>
    </w:p>
    <w:p w:rsidR="00854454" w:rsidRDefault="00854454" w:rsidP="00854454">
      <w:pPr>
        <w:pStyle w:val="aa"/>
        <w:rPr>
          <w:rFonts w:ascii="Times New Roman" w:eastAsia="Times New Roman" w:hAnsi="Times New Roman" w:cs="Times New Roman"/>
          <w:iCs/>
          <w:sz w:val="28"/>
          <w:szCs w:val="28"/>
        </w:rPr>
      </w:pPr>
    </w:p>
    <w:p w:rsidR="00ED3E17" w:rsidRDefault="00ED3E17" w:rsidP="00854454">
      <w:pPr>
        <w:pStyle w:val="aa"/>
        <w:rPr>
          <w:rFonts w:ascii="Times New Roman" w:eastAsia="Times New Roman" w:hAnsi="Times New Roman" w:cs="Times New Roman"/>
          <w:iCs/>
          <w:sz w:val="28"/>
          <w:szCs w:val="28"/>
        </w:rPr>
      </w:pPr>
    </w:p>
    <w:p w:rsidR="00ED3E17" w:rsidRDefault="00ED3E17" w:rsidP="00854454">
      <w:pPr>
        <w:pStyle w:val="aa"/>
        <w:rPr>
          <w:rFonts w:ascii="Times New Roman" w:eastAsia="Times New Roman" w:hAnsi="Times New Roman" w:cs="Times New Roman"/>
          <w:iCs/>
          <w:sz w:val="28"/>
          <w:szCs w:val="28"/>
        </w:rPr>
      </w:pPr>
    </w:p>
    <w:p w:rsidR="00ED3E17" w:rsidRDefault="00ED3E17" w:rsidP="00854454">
      <w:pPr>
        <w:pStyle w:val="aa"/>
        <w:rPr>
          <w:rFonts w:ascii="Times New Roman" w:eastAsia="Times New Roman" w:hAnsi="Times New Roman" w:cs="Times New Roman"/>
          <w:iCs/>
          <w:sz w:val="28"/>
          <w:szCs w:val="28"/>
        </w:rPr>
      </w:pPr>
    </w:p>
    <w:p w:rsidR="00ED3E17" w:rsidRDefault="00ED3E17" w:rsidP="00854454">
      <w:pPr>
        <w:pStyle w:val="aa"/>
        <w:rPr>
          <w:rFonts w:ascii="Times New Roman" w:eastAsia="Times New Roman" w:hAnsi="Times New Roman" w:cs="Times New Roman"/>
          <w:iCs/>
          <w:sz w:val="28"/>
          <w:szCs w:val="28"/>
        </w:rPr>
      </w:pPr>
    </w:p>
    <w:p w:rsidR="00ED3E17" w:rsidRDefault="00ED3E17" w:rsidP="00854454">
      <w:pPr>
        <w:pStyle w:val="aa"/>
        <w:rPr>
          <w:rFonts w:ascii="Times New Roman" w:eastAsia="Times New Roman" w:hAnsi="Times New Roman" w:cs="Times New Roman"/>
          <w:iCs/>
          <w:sz w:val="28"/>
          <w:szCs w:val="28"/>
        </w:rPr>
      </w:pPr>
    </w:p>
    <w:p w:rsidR="00ED3E17" w:rsidRDefault="00ED3E17" w:rsidP="00854454">
      <w:pPr>
        <w:pStyle w:val="aa"/>
        <w:rPr>
          <w:rFonts w:ascii="Times New Roman" w:eastAsia="Times New Roman" w:hAnsi="Times New Roman" w:cs="Times New Roman"/>
          <w:iCs/>
          <w:sz w:val="28"/>
          <w:szCs w:val="28"/>
        </w:rPr>
      </w:pPr>
    </w:p>
    <w:p w:rsidR="00ED3E17" w:rsidRDefault="00ED3E17" w:rsidP="00854454">
      <w:pPr>
        <w:pStyle w:val="aa"/>
        <w:rPr>
          <w:rFonts w:ascii="Times New Roman" w:eastAsia="Times New Roman" w:hAnsi="Times New Roman" w:cs="Times New Roman"/>
          <w:iCs/>
          <w:sz w:val="28"/>
          <w:szCs w:val="28"/>
        </w:rPr>
      </w:pPr>
    </w:p>
    <w:p w:rsidR="00ED3E17" w:rsidRDefault="00ED3E17" w:rsidP="00854454">
      <w:pPr>
        <w:pStyle w:val="aa"/>
        <w:rPr>
          <w:rFonts w:ascii="Times New Roman" w:eastAsia="Times New Roman" w:hAnsi="Times New Roman" w:cs="Times New Roman"/>
          <w:iCs/>
          <w:sz w:val="28"/>
          <w:szCs w:val="28"/>
        </w:rPr>
      </w:pP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Приложение №</w:t>
      </w:r>
      <w:r>
        <w:rPr>
          <w:rFonts w:ascii="Times New Roman" w:eastAsia="Times New Roman" w:hAnsi="Times New Roman" w:cs="Times New Roman"/>
          <w:iCs/>
          <w:sz w:val="24"/>
          <w:szCs w:val="24"/>
          <w:lang w:eastAsia="ar-SA"/>
        </w:rPr>
        <w:t>9</w:t>
      </w:r>
      <w:r w:rsidRPr="00CC09CB">
        <w:rPr>
          <w:rFonts w:ascii="Times New Roman" w:eastAsia="Times New Roman" w:hAnsi="Times New Roman" w:cs="Times New Roman"/>
          <w:iCs/>
          <w:sz w:val="24"/>
          <w:szCs w:val="24"/>
          <w:lang w:eastAsia="ar-SA"/>
        </w:rPr>
        <w:t xml:space="preserve"> к постановлению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 xml:space="preserve">Совета ФОПКО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№2 от 26 марта 2026 года</w:t>
      </w:r>
    </w:p>
    <w:p w:rsidR="00E464B2" w:rsidRPr="005456E8" w:rsidRDefault="00E464B2" w:rsidP="00E464B2">
      <w:pPr>
        <w:pStyle w:val="a4"/>
        <w:spacing w:after="0"/>
        <w:jc w:val="right"/>
        <w:rPr>
          <w:sz w:val="28"/>
          <w:szCs w:val="28"/>
        </w:rPr>
      </w:pPr>
    </w:p>
    <w:p w:rsidR="00E464B2" w:rsidRPr="008C74AC" w:rsidRDefault="00E464B2" w:rsidP="00E464B2">
      <w:pPr>
        <w:pStyle w:val="aa"/>
        <w:rPr>
          <w:rFonts w:ascii="Times New Roman" w:hAnsi="Times New Roman" w:cs="Times New Roman"/>
          <w:b/>
          <w:sz w:val="28"/>
          <w:szCs w:val="28"/>
        </w:rPr>
      </w:pPr>
      <w:r w:rsidRPr="008C74AC">
        <w:rPr>
          <w:rFonts w:ascii="Times New Roman" w:hAnsi="Times New Roman" w:cs="Times New Roman"/>
          <w:b/>
          <w:sz w:val="28"/>
          <w:szCs w:val="28"/>
        </w:rPr>
        <w:t>Состав постоянной комиссии</w:t>
      </w:r>
    </w:p>
    <w:p w:rsidR="00E464B2" w:rsidRPr="008C74AC" w:rsidRDefault="00E464B2" w:rsidP="00E464B2">
      <w:pPr>
        <w:pStyle w:val="aa"/>
        <w:rPr>
          <w:rFonts w:ascii="Times New Roman" w:hAnsi="Times New Roman" w:cs="Times New Roman"/>
          <w:b/>
          <w:sz w:val="28"/>
          <w:szCs w:val="28"/>
        </w:rPr>
      </w:pPr>
      <w:r w:rsidRPr="008C74AC">
        <w:rPr>
          <w:rFonts w:ascii="Times New Roman" w:hAnsi="Times New Roman" w:cs="Times New Roman"/>
          <w:b/>
          <w:sz w:val="28"/>
          <w:szCs w:val="28"/>
        </w:rPr>
        <w:t>Совета Федерации организаций профсоюзов Курской области</w:t>
      </w:r>
    </w:p>
    <w:p w:rsidR="00E464B2" w:rsidRPr="008C74AC" w:rsidRDefault="00E464B2" w:rsidP="00E464B2">
      <w:pPr>
        <w:pStyle w:val="aa"/>
        <w:rPr>
          <w:rFonts w:ascii="Times New Roman" w:hAnsi="Times New Roman" w:cs="Times New Roman"/>
          <w:b/>
          <w:sz w:val="28"/>
          <w:szCs w:val="28"/>
        </w:rPr>
      </w:pPr>
      <w:r w:rsidRPr="008C74AC">
        <w:rPr>
          <w:rFonts w:ascii="Times New Roman" w:hAnsi="Times New Roman" w:cs="Times New Roman"/>
          <w:b/>
          <w:sz w:val="28"/>
          <w:szCs w:val="28"/>
        </w:rPr>
        <w:t>по вопросам поддержки участников и ветеранов специальной военной операции, а также членов их семей</w:t>
      </w:r>
    </w:p>
    <w:p w:rsidR="00BB281C" w:rsidRPr="008C74AC" w:rsidRDefault="00BB281C" w:rsidP="00E464B2">
      <w:pPr>
        <w:pStyle w:val="aa"/>
        <w:rPr>
          <w:rFonts w:ascii="Times New Roman" w:hAnsi="Times New Roman" w:cs="Times New Roman"/>
          <w:sz w:val="28"/>
          <w:szCs w:val="28"/>
        </w:rPr>
      </w:pPr>
    </w:p>
    <w:tbl>
      <w:tblPr>
        <w:tblW w:w="9747" w:type="dxa"/>
        <w:tblLayout w:type="fixed"/>
        <w:tblLook w:val="0000" w:firstRow="0" w:lastRow="0" w:firstColumn="0" w:lastColumn="0" w:noHBand="0" w:noVBand="0"/>
      </w:tblPr>
      <w:tblGrid>
        <w:gridCol w:w="2943"/>
        <w:gridCol w:w="6804"/>
      </w:tblGrid>
      <w:tr w:rsidR="00E464B2" w:rsidRPr="008C74AC" w:rsidTr="00AB7F6B">
        <w:tc>
          <w:tcPr>
            <w:tcW w:w="9747" w:type="dxa"/>
            <w:gridSpan w:val="2"/>
            <w:tcBorders>
              <w:top w:val="single" w:sz="4" w:space="0" w:color="auto"/>
              <w:left w:val="single" w:sz="4" w:space="0" w:color="auto"/>
              <w:bottom w:val="single" w:sz="4" w:space="0" w:color="auto"/>
              <w:right w:val="single" w:sz="4" w:space="0" w:color="auto"/>
            </w:tcBorders>
          </w:tcPr>
          <w:p w:rsidR="00E464B2" w:rsidRPr="008C74AC" w:rsidRDefault="00E464B2" w:rsidP="00AB7F6B">
            <w:pPr>
              <w:pStyle w:val="aa"/>
              <w:rPr>
                <w:rFonts w:ascii="Times New Roman" w:hAnsi="Times New Roman" w:cs="Times New Roman"/>
                <w:sz w:val="28"/>
                <w:szCs w:val="28"/>
              </w:rPr>
            </w:pPr>
            <w:r w:rsidRPr="008C74AC">
              <w:rPr>
                <w:rFonts w:ascii="Times New Roman" w:hAnsi="Times New Roman" w:cs="Times New Roman"/>
                <w:sz w:val="28"/>
                <w:szCs w:val="28"/>
              </w:rPr>
              <w:t>Председатель комиссии:</w:t>
            </w:r>
          </w:p>
        </w:tc>
      </w:tr>
      <w:tr w:rsidR="00E464B2" w:rsidRPr="00A128D0" w:rsidTr="00AB7F6B">
        <w:tc>
          <w:tcPr>
            <w:tcW w:w="2943" w:type="dxa"/>
            <w:tcBorders>
              <w:top w:val="single" w:sz="4" w:space="0" w:color="auto"/>
              <w:left w:val="single" w:sz="4" w:space="0" w:color="auto"/>
              <w:bottom w:val="single" w:sz="4" w:space="0" w:color="auto"/>
              <w:right w:val="single" w:sz="4" w:space="0" w:color="auto"/>
            </w:tcBorders>
          </w:tcPr>
          <w:p w:rsidR="00E464B2" w:rsidRPr="00A128D0" w:rsidRDefault="009A3B8F" w:rsidP="00BB281C">
            <w:pPr>
              <w:pStyle w:val="aa"/>
              <w:rPr>
                <w:rFonts w:ascii="Times New Roman" w:hAnsi="Times New Roman" w:cs="Times New Roman"/>
                <w:b/>
                <w:sz w:val="28"/>
                <w:szCs w:val="28"/>
              </w:rPr>
            </w:pPr>
            <w:proofErr w:type="spellStart"/>
            <w:r w:rsidRPr="009A3B8F">
              <w:rPr>
                <w:rFonts w:ascii="Times New Roman" w:hAnsi="Times New Roman" w:cs="Times New Roman"/>
                <w:b/>
                <w:sz w:val="28"/>
                <w:szCs w:val="28"/>
              </w:rPr>
              <w:t>Донейко</w:t>
            </w:r>
            <w:proofErr w:type="spellEnd"/>
            <w:r w:rsidRPr="009A3B8F">
              <w:rPr>
                <w:rFonts w:ascii="Times New Roman" w:hAnsi="Times New Roman" w:cs="Times New Roman"/>
                <w:b/>
                <w:sz w:val="28"/>
                <w:szCs w:val="28"/>
              </w:rPr>
              <w:t xml:space="preserve"> Татьяна Ивановна</w:t>
            </w:r>
          </w:p>
        </w:tc>
        <w:tc>
          <w:tcPr>
            <w:tcW w:w="6804" w:type="dxa"/>
            <w:tcBorders>
              <w:top w:val="single" w:sz="4" w:space="0" w:color="auto"/>
              <w:left w:val="single" w:sz="4" w:space="0" w:color="auto"/>
              <w:bottom w:val="single" w:sz="4" w:space="0" w:color="auto"/>
              <w:right w:val="single" w:sz="4" w:space="0" w:color="auto"/>
            </w:tcBorders>
          </w:tcPr>
          <w:p w:rsidR="00E464B2" w:rsidRPr="00A128D0" w:rsidRDefault="009A3B8F" w:rsidP="00AB7F6B">
            <w:pPr>
              <w:pStyle w:val="aa"/>
              <w:rPr>
                <w:rFonts w:ascii="Times New Roman" w:hAnsi="Times New Roman" w:cs="Times New Roman"/>
                <w:b/>
                <w:sz w:val="28"/>
                <w:szCs w:val="28"/>
              </w:rPr>
            </w:pPr>
            <w:r>
              <w:rPr>
                <w:rFonts w:ascii="Times New Roman" w:hAnsi="Times New Roman" w:cs="Times New Roman"/>
                <w:b/>
                <w:sz w:val="28"/>
                <w:szCs w:val="28"/>
              </w:rPr>
              <w:t>З</w:t>
            </w:r>
            <w:r w:rsidRPr="009A3B8F">
              <w:rPr>
                <w:rFonts w:ascii="Times New Roman" w:hAnsi="Times New Roman" w:cs="Times New Roman"/>
                <w:b/>
                <w:sz w:val="28"/>
                <w:szCs w:val="28"/>
              </w:rPr>
              <w:t>аместитель Председателя  Союза Федерация организаций профсоюзов Курской области»</w:t>
            </w:r>
          </w:p>
        </w:tc>
      </w:tr>
      <w:tr w:rsidR="00E464B2" w:rsidRPr="008C74AC" w:rsidTr="00AB7F6B">
        <w:tc>
          <w:tcPr>
            <w:tcW w:w="9747" w:type="dxa"/>
            <w:gridSpan w:val="2"/>
            <w:tcBorders>
              <w:top w:val="single" w:sz="4" w:space="0" w:color="auto"/>
              <w:left w:val="single" w:sz="4" w:space="0" w:color="auto"/>
              <w:bottom w:val="single" w:sz="4" w:space="0" w:color="auto"/>
              <w:right w:val="single" w:sz="4" w:space="0" w:color="auto"/>
            </w:tcBorders>
          </w:tcPr>
          <w:p w:rsidR="008C74AC" w:rsidRDefault="008C74AC" w:rsidP="00AB7F6B">
            <w:pPr>
              <w:pStyle w:val="aa"/>
              <w:rPr>
                <w:rFonts w:ascii="Times New Roman" w:hAnsi="Times New Roman" w:cs="Times New Roman"/>
                <w:sz w:val="28"/>
                <w:szCs w:val="28"/>
              </w:rPr>
            </w:pPr>
          </w:p>
          <w:p w:rsidR="00E464B2" w:rsidRPr="008C74AC" w:rsidRDefault="00E464B2" w:rsidP="00AB7F6B">
            <w:pPr>
              <w:pStyle w:val="aa"/>
              <w:rPr>
                <w:rFonts w:ascii="Times New Roman" w:hAnsi="Times New Roman" w:cs="Times New Roman"/>
                <w:sz w:val="28"/>
                <w:szCs w:val="28"/>
              </w:rPr>
            </w:pPr>
            <w:r w:rsidRPr="008C74AC">
              <w:rPr>
                <w:rFonts w:ascii="Times New Roman" w:hAnsi="Times New Roman" w:cs="Times New Roman"/>
                <w:sz w:val="28"/>
                <w:szCs w:val="28"/>
              </w:rPr>
              <w:t>Члены комиссии:</w:t>
            </w:r>
          </w:p>
          <w:p w:rsidR="001C2B02" w:rsidRPr="008C74AC" w:rsidRDefault="001C2B02" w:rsidP="00AB7F6B">
            <w:pPr>
              <w:pStyle w:val="aa"/>
              <w:rPr>
                <w:rFonts w:ascii="Times New Roman" w:hAnsi="Times New Roman" w:cs="Times New Roman"/>
                <w:sz w:val="28"/>
                <w:szCs w:val="28"/>
              </w:rPr>
            </w:pPr>
          </w:p>
        </w:tc>
      </w:tr>
      <w:tr w:rsidR="008C74AC" w:rsidRPr="008C74AC" w:rsidTr="00AB7F6B">
        <w:tc>
          <w:tcPr>
            <w:tcW w:w="2943" w:type="dxa"/>
            <w:tcBorders>
              <w:top w:val="single" w:sz="4" w:space="0" w:color="auto"/>
              <w:left w:val="single" w:sz="4" w:space="0" w:color="auto"/>
              <w:bottom w:val="single" w:sz="4" w:space="0" w:color="auto"/>
              <w:right w:val="single" w:sz="4" w:space="0" w:color="auto"/>
            </w:tcBorders>
          </w:tcPr>
          <w:p w:rsidR="008C74AC" w:rsidRPr="008C74AC" w:rsidRDefault="008C74AC" w:rsidP="00037782">
            <w:pPr>
              <w:pStyle w:val="a6"/>
              <w:snapToGrid w:val="0"/>
              <w:rPr>
                <w:sz w:val="28"/>
                <w:szCs w:val="28"/>
              </w:rPr>
            </w:pPr>
            <w:proofErr w:type="spellStart"/>
            <w:r w:rsidRPr="008C74AC">
              <w:rPr>
                <w:sz w:val="28"/>
                <w:szCs w:val="28"/>
              </w:rPr>
              <w:t>Демехин</w:t>
            </w:r>
            <w:proofErr w:type="spellEnd"/>
            <w:r w:rsidRPr="008C74AC">
              <w:rPr>
                <w:sz w:val="28"/>
                <w:szCs w:val="28"/>
              </w:rPr>
              <w:t xml:space="preserve"> </w:t>
            </w:r>
          </w:p>
          <w:p w:rsidR="008C74AC" w:rsidRPr="008C74AC" w:rsidRDefault="008C74AC" w:rsidP="00037782">
            <w:pPr>
              <w:pStyle w:val="a6"/>
              <w:snapToGrid w:val="0"/>
              <w:rPr>
                <w:sz w:val="28"/>
                <w:szCs w:val="28"/>
              </w:rPr>
            </w:pPr>
            <w:r w:rsidRPr="008C74AC">
              <w:rPr>
                <w:sz w:val="28"/>
                <w:szCs w:val="28"/>
              </w:rPr>
              <w:t>Геннадий Анатольевич</w:t>
            </w:r>
          </w:p>
        </w:tc>
        <w:tc>
          <w:tcPr>
            <w:tcW w:w="6804" w:type="dxa"/>
            <w:tcBorders>
              <w:top w:val="single" w:sz="4" w:space="0" w:color="auto"/>
              <w:left w:val="single" w:sz="4" w:space="0" w:color="auto"/>
              <w:bottom w:val="single" w:sz="4" w:space="0" w:color="auto"/>
              <w:right w:val="single" w:sz="4" w:space="0" w:color="auto"/>
            </w:tcBorders>
          </w:tcPr>
          <w:p w:rsidR="008C74AC" w:rsidRPr="008C74AC" w:rsidRDefault="008C74AC" w:rsidP="00037782">
            <w:pPr>
              <w:pStyle w:val="a6"/>
              <w:snapToGrid w:val="0"/>
              <w:rPr>
                <w:sz w:val="28"/>
                <w:szCs w:val="28"/>
              </w:rPr>
            </w:pPr>
            <w:r w:rsidRPr="008C74AC">
              <w:rPr>
                <w:sz w:val="28"/>
                <w:szCs w:val="28"/>
              </w:rPr>
              <w:t xml:space="preserve">- председатель Курской  областной организации – «Всероссийский </w:t>
            </w:r>
            <w:proofErr w:type="spellStart"/>
            <w:r w:rsidRPr="008C74AC">
              <w:rPr>
                <w:sz w:val="28"/>
                <w:szCs w:val="28"/>
              </w:rPr>
              <w:t>Электропрофсоюз</w:t>
            </w:r>
            <w:proofErr w:type="spellEnd"/>
            <w:r w:rsidRPr="008C74AC">
              <w:rPr>
                <w:sz w:val="28"/>
                <w:szCs w:val="28"/>
              </w:rPr>
              <w:t>»;</w:t>
            </w:r>
          </w:p>
          <w:p w:rsidR="008C74AC" w:rsidRPr="008C74AC" w:rsidRDefault="008C74AC" w:rsidP="00037782">
            <w:pPr>
              <w:pStyle w:val="a6"/>
              <w:snapToGrid w:val="0"/>
              <w:rPr>
                <w:sz w:val="28"/>
                <w:szCs w:val="28"/>
              </w:rPr>
            </w:pPr>
          </w:p>
        </w:tc>
      </w:tr>
      <w:tr w:rsidR="001C2B02" w:rsidRPr="008C74AC" w:rsidTr="00AB7F6B">
        <w:tc>
          <w:tcPr>
            <w:tcW w:w="2943" w:type="dxa"/>
            <w:tcBorders>
              <w:top w:val="single" w:sz="4" w:space="0" w:color="auto"/>
              <w:left w:val="single" w:sz="4" w:space="0" w:color="auto"/>
              <w:bottom w:val="single" w:sz="4" w:space="0" w:color="auto"/>
              <w:right w:val="single" w:sz="4" w:space="0" w:color="auto"/>
            </w:tcBorders>
          </w:tcPr>
          <w:p w:rsidR="001C2B02" w:rsidRPr="008C74AC" w:rsidRDefault="001C2B02" w:rsidP="00AB7F6B">
            <w:pPr>
              <w:pStyle w:val="aa"/>
              <w:rPr>
                <w:rFonts w:ascii="Times New Roman" w:hAnsi="Times New Roman" w:cs="Times New Roman"/>
                <w:sz w:val="28"/>
                <w:szCs w:val="28"/>
              </w:rPr>
            </w:pPr>
            <w:r w:rsidRPr="008C74AC">
              <w:rPr>
                <w:rFonts w:ascii="Times New Roman" w:hAnsi="Times New Roman" w:cs="Times New Roman"/>
                <w:sz w:val="28"/>
                <w:szCs w:val="28"/>
              </w:rPr>
              <w:t>Корякина Ирина Васильевна</w:t>
            </w:r>
          </w:p>
        </w:tc>
        <w:tc>
          <w:tcPr>
            <w:tcW w:w="6804" w:type="dxa"/>
            <w:tcBorders>
              <w:top w:val="single" w:sz="4" w:space="0" w:color="auto"/>
              <w:left w:val="single" w:sz="4" w:space="0" w:color="auto"/>
              <w:bottom w:val="single" w:sz="4" w:space="0" w:color="auto"/>
              <w:right w:val="single" w:sz="4" w:space="0" w:color="auto"/>
            </w:tcBorders>
          </w:tcPr>
          <w:p w:rsidR="001C2B02" w:rsidRPr="008C74AC" w:rsidRDefault="00A128D0" w:rsidP="005562C0">
            <w:pPr>
              <w:pStyle w:val="a6"/>
              <w:snapToGrid w:val="0"/>
              <w:rPr>
                <w:sz w:val="28"/>
                <w:szCs w:val="28"/>
              </w:rPr>
            </w:pPr>
            <w:r>
              <w:rPr>
                <w:sz w:val="28"/>
                <w:szCs w:val="28"/>
              </w:rPr>
              <w:t>-п</w:t>
            </w:r>
            <w:r w:rsidR="001C2B02" w:rsidRPr="008C74AC">
              <w:rPr>
                <w:sz w:val="28"/>
                <w:szCs w:val="28"/>
              </w:rPr>
              <w:t>редседатель Курской областной организации Общероссийского профсоюза работников народного образования и науки РФ;</w:t>
            </w:r>
          </w:p>
        </w:tc>
      </w:tr>
      <w:tr w:rsidR="005F6024" w:rsidRPr="008C74AC" w:rsidTr="00AB7F6B">
        <w:tc>
          <w:tcPr>
            <w:tcW w:w="2943" w:type="dxa"/>
            <w:tcBorders>
              <w:top w:val="single" w:sz="4" w:space="0" w:color="auto"/>
              <w:left w:val="single" w:sz="4" w:space="0" w:color="auto"/>
              <w:bottom w:val="single" w:sz="4" w:space="0" w:color="auto"/>
              <w:right w:val="single" w:sz="4" w:space="0" w:color="auto"/>
            </w:tcBorders>
          </w:tcPr>
          <w:p w:rsidR="005F6024" w:rsidRPr="008C74AC" w:rsidRDefault="005F6024" w:rsidP="00AB7F6B">
            <w:pPr>
              <w:pStyle w:val="aa"/>
              <w:rPr>
                <w:rFonts w:ascii="Times New Roman" w:hAnsi="Times New Roman" w:cs="Times New Roman"/>
                <w:sz w:val="28"/>
                <w:szCs w:val="28"/>
              </w:rPr>
            </w:pPr>
            <w:proofErr w:type="spellStart"/>
            <w:r w:rsidRPr="008C74AC">
              <w:rPr>
                <w:rFonts w:ascii="Times New Roman" w:hAnsi="Times New Roman" w:cs="Times New Roman"/>
                <w:sz w:val="28"/>
                <w:szCs w:val="28"/>
              </w:rPr>
              <w:t>Кушнерев</w:t>
            </w:r>
            <w:proofErr w:type="spellEnd"/>
            <w:r w:rsidRPr="008C74AC">
              <w:rPr>
                <w:rFonts w:ascii="Times New Roman" w:hAnsi="Times New Roman" w:cs="Times New Roman"/>
                <w:sz w:val="28"/>
                <w:szCs w:val="28"/>
              </w:rPr>
              <w:t xml:space="preserve"> Иван Михайлович</w:t>
            </w:r>
          </w:p>
        </w:tc>
        <w:tc>
          <w:tcPr>
            <w:tcW w:w="6804" w:type="dxa"/>
            <w:tcBorders>
              <w:top w:val="single" w:sz="4" w:space="0" w:color="auto"/>
              <w:left w:val="single" w:sz="4" w:space="0" w:color="auto"/>
              <w:bottom w:val="single" w:sz="4" w:space="0" w:color="auto"/>
              <w:right w:val="single" w:sz="4" w:space="0" w:color="auto"/>
            </w:tcBorders>
          </w:tcPr>
          <w:p w:rsidR="005F6024" w:rsidRPr="008C74AC" w:rsidRDefault="005F6024" w:rsidP="005F6024">
            <w:pPr>
              <w:pStyle w:val="a6"/>
              <w:snapToGrid w:val="0"/>
              <w:rPr>
                <w:sz w:val="28"/>
                <w:szCs w:val="28"/>
              </w:rPr>
            </w:pPr>
            <w:r>
              <w:rPr>
                <w:sz w:val="28"/>
                <w:szCs w:val="28"/>
              </w:rPr>
              <w:t>-п</w:t>
            </w:r>
            <w:r w:rsidRPr="008C74AC">
              <w:rPr>
                <w:sz w:val="28"/>
                <w:szCs w:val="28"/>
              </w:rPr>
              <w:t>редседатель Курской  областной  организации профсоюза работников АПК РФ;</w:t>
            </w:r>
          </w:p>
          <w:p w:rsidR="005F6024" w:rsidRDefault="005F6024" w:rsidP="005562C0">
            <w:pPr>
              <w:pStyle w:val="a6"/>
              <w:snapToGrid w:val="0"/>
              <w:rPr>
                <w:sz w:val="28"/>
                <w:szCs w:val="28"/>
              </w:rPr>
            </w:pPr>
          </w:p>
        </w:tc>
      </w:tr>
      <w:tr w:rsidR="005F6024" w:rsidRPr="008C74AC" w:rsidTr="00AB7F6B">
        <w:tc>
          <w:tcPr>
            <w:tcW w:w="2943" w:type="dxa"/>
            <w:tcBorders>
              <w:top w:val="single" w:sz="4" w:space="0" w:color="auto"/>
              <w:left w:val="single" w:sz="4" w:space="0" w:color="auto"/>
              <w:bottom w:val="single" w:sz="4" w:space="0" w:color="auto"/>
              <w:right w:val="single" w:sz="4" w:space="0" w:color="auto"/>
            </w:tcBorders>
          </w:tcPr>
          <w:p w:rsidR="005F6024" w:rsidRPr="008C74AC" w:rsidRDefault="005F6024" w:rsidP="00AB7F6B">
            <w:pPr>
              <w:pStyle w:val="aa"/>
              <w:rPr>
                <w:rFonts w:ascii="Times New Roman" w:hAnsi="Times New Roman" w:cs="Times New Roman"/>
                <w:sz w:val="28"/>
                <w:szCs w:val="28"/>
              </w:rPr>
            </w:pPr>
            <w:r>
              <w:rPr>
                <w:sz w:val="28"/>
                <w:szCs w:val="28"/>
              </w:rPr>
              <w:t>Морозова Мария Александровна</w:t>
            </w:r>
          </w:p>
        </w:tc>
        <w:tc>
          <w:tcPr>
            <w:tcW w:w="6804" w:type="dxa"/>
            <w:tcBorders>
              <w:top w:val="single" w:sz="4" w:space="0" w:color="auto"/>
              <w:left w:val="single" w:sz="4" w:space="0" w:color="auto"/>
              <w:bottom w:val="single" w:sz="4" w:space="0" w:color="auto"/>
              <w:right w:val="single" w:sz="4" w:space="0" w:color="auto"/>
            </w:tcBorders>
          </w:tcPr>
          <w:p w:rsidR="005F6024" w:rsidRDefault="005F6024" w:rsidP="003D4B7B">
            <w:pPr>
              <w:pStyle w:val="a6"/>
              <w:snapToGrid w:val="0"/>
              <w:rPr>
                <w:sz w:val="28"/>
                <w:szCs w:val="28"/>
              </w:rPr>
            </w:pPr>
            <w:r w:rsidRPr="009A3B8F">
              <w:rPr>
                <w:sz w:val="28"/>
                <w:szCs w:val="28"/>
              </w:rPr>
              <w:t xml:space="preserve">- заведующий финансово-экономическим отделом - главный бухгалтер </w:t>
            </w:r>
            <w:proofErr w:type="gramStart"/>
            <w:r w:rsidRPr="009A3B8F">
              <w:rPr>
                <w:sz w:val="28"/>
                <w:szCs w:val="28"/>
              </w:rPr>
              <w:t>аппарата Федерации организ</w:t>
            </w:r>
            <w:r w:rsidR="00A060D6">
              <w:rPr>
                <w:sz w:val="28"/>
                <w:szCs w:val="28"/>
              </w:rPr>
              <w:t>аций профсоюзов Курской области</w:t>
            </w:r>
            <w:proofErr w:type="gramEnd"/>
            <w:r w:rsidR="00A060D6">
              <w:rPr>
                <w:sz w:val="28"/>
                <w:szCs w:val="28"/>
              </w:rPr>
              <w:t>;</w:t>
            </w:r>
          </w:p>
        </w:tc>
      </w:tr>
      <w:tr w:rsidR="005F6024" w:rsidRPr="008C74AC" w:rsidTr="00AB7F6B">
        <w:tc>
          <w:tcPr>
            <w:tcW w:w="2943" w:type="dxa"/>
            <w:tcBorders>
              <w:top w:val="single" w:sz="4" w:space="0" w:color="auto"/>
              <w:left w:val="single" w:sz="4" w:space="0" w:color="auto"/>
              <w:bottom w:val="single" w:sz="4" w:space="0" w:color="auto"/>
              <w:right w:val="single" w:sz="4" w:space="0" w:color="auto"/>
            </w:tcBorders>
          </w:tcPr>
          <w:p w:rsidR="005F6024" w:rsidRPr="008C74AC" w:rsidRDefault="005F6024" w:rsidP="00AB7F6B">
            <w:pPr>
              <w:pStyle w:val="aa"/>
              <w:rPr>
                <w:rFonts w:ascii="Times New Roman" w:hAnsi="Times New Roman" w:cs="Times New Roman"/>
                <w:sz w:val="28"/>
                <w:szCs w:val="28"/>
              </w:rPr>
            </w:pPr>
            <w:proofErr w:type="spellStart"/>
            <w:r w:rsidRPr="008C74AC">
              <w:rPr>
                <w:rFonts w:ascii="Times New Roman" w:hAnsi="Times New Roman" w:cs="Times New Roman"/>
                <w:sz w:val="28"/>
                <w:szCs w:val="28"/>
              </w:rPr>
              <w:t>Охотникова</w:t>
            </w:r>
            <w:proofErr w:type="spellEnd"/>
            <w:r w:rsidRPr="008C74AC">
              <w:rPr>
                <w:rFonts w:ascii="Times New Roman" w:hAnsi="Times New Roman" w:cs="Times New Roman"/>
                <w:sz w:val="28"/>
                <w:szCs w:val="28"/>
              </w:rPr>
              <w:t xml:space="preserve"> Светлана Владимировна</w:t>
            </w:r>
          </w:p>
        </w:tc>
        <w:tc>
          <w:tcPr>
            <w:tcW w:w="6804" w:type="dxa"/>
            <w:tcBorders>
              <w:top w:val="single" w:sz="4" w:space="0" w:color="auto"/>
              <w:left w:val="single" w:sz="4" w:space="0" w:color="auto"/>
              <w:bottom w:val="single" w:sz="4" w:space="0" w:color="auto"/>
              <w:right w:val="single" w:sz="4" w:space="0" w:color="auto"/>
            </w:tcBorders>
          </w:tcPr>
          <w:p w:rsidR="005F6024" w:rsidRPr="008C74AC" w:rsidRDefault="005F6024" w:rsidP="005562C0">
            <w:pPr>
              <w:pStyle w:val="aa"/>
              <w:rPr>
                <w:rFonts w:ascii="Times New Roman" w:hAnsi="Times New Roman" w:cs="Times New Roman"/>
                <w:bCs/>
                <w:sz w:val="28"/>
                <w:szCs w:val="28"/>
              </w:rPr>
            </w:pPr>
            <w:r>
              <w:rPr>
                <w:rFonts w:ascii="Times New Roman" w:hAnsi="Times New Roman" w:cs="Times New Roman"/>
                <w:sz w:val="28"/>
                <w:szCs w:val="28"/>
              </w:rPr>
              <w:t>-п</w:t>
            </w:r>
            <w:r w:rsidRPr="008C74AC">
              <w:rPr>
                <w:rFonts w:ascii="Times New Roman" w:hAnsi="Times New Roman" w:cs="Times New Roman"/>
                <w:sz w:val="28"/>
                <w:szCs w:val="28"/>
              </w:rPr>
              <w:t>редседатель Курской областной организации профсоюза работников здравоохранения РФ;</w:t>
            </w:r>
          </w:p>
        </w:tc>
      </w:tr>
      <w:tr w:rsidR="005F6024" w:rsidRPr="008C74AC" w:rsidTr="008C74AC">
        <w:tc>
          <w:tcPr>
            <w:tcW w:w="2943" w:type="dxa"/>
            <w:tcBorders>
              <w:top w:val="single" w:sz="4" w:space="0" w:color="auto"/>
              <w:left w:val="single" w:sz="4" w:space="0" w:color="auto"/>
              <w:bottom w:val="single" w:sz="4" w:space="0" w:color="auto"/>
              <w:right w:val="single" w:sz="4" w:space="0" w:color="auto"/>
            </w:tcBorders>
          </w:tcPr>
          <w:p w:rsidR="005F6024" w:rsidRPr="008C74AC" w:rsidRDefault="005F6024" w:rsidP="00037782">
            <w:pPr>
              <w:pStyle w:val="a6"/>
              <w:snapToGrid w:val="0"/>
              <w:rPr>
                <w:sz w:val="28"/>
                <w:szCs w:val="28"/>
              </w:rPr>
            </w:pPr>
            <w:r w:rsidRPr="008C74AC">
              <w:rPr>
                <w:sz w:val="28"/>
                <w:szCs w:val="28"/>
              </w:rPr>
              <w:t xml:space="preserve">Петренко </w:t>
            </w:r>
          </w:p>
          <w:p w:rsidR="005F6024" w:rsidRPr="008C74AC" w:rsidRDefault="005F6024" w:rsidP="00037782">
            <w:pPr>
              <w:pStyle w:val="a6"/>
              <w:snapToGrid w:val="0"/>
              <w:rPr>
                <w:sz w:val="28"/>
                <w:szCs w:val="28"/>
              </w:rPr>
            </w:pPr>
            <w:r w:rsidRPr="008C74AC">
              <w:rPr>
                <w:sz w:val="28"/>
                <w:szCs w:val="28"/>
              </w:rPr>
              <w:t>Елена Анатольевна</w:t>
            </w:r>
          </w:p>
        </w:tc>
        <w:tc>
          <w:tcPr>
            <w:tcW w:w="6804" w:type="dxa"/>
            <w:tcBorders>
              <w:top w:val="single" w:sz="4" w:space="0" w:color="auto"/>
              <w:left w:val="single" w:sz="4" w:space="0" w:color="auto"/>
              <w:bottom w:val="single" w:sz="4" w:space="0" w:color="auto"/>
              <w:right w:val="single" w:sz="4" w:space="0" w:color="auto"/>
            </w:tcBorders>
          </w:tcPr>
          <w:p w:rsidR="005F6024" w:rsidRPr="008C74AC" w:rsidRDefault="005F6024" w:rsidP="00037782">
            <w:pPr>
              <w:pStyle w:val="a6"/>
              <w:snapToGrid w:val="0"/>
              <w:rPr>
                <w:sz w:val="28"/>
                <w:szCs w:val="28"/>
              </w:rPr>
            </w:pPr>
            <w:r>
              <w:rPr>
                <w:sz w:val="28"/>
                <w:szCs w:val="28"/>
              </w:rPr>
              <w:t>-п</w:t>
            </w:r>
            <w:r w:rsidRPr="008C74AC">
              <w:rPr>
                <w:sz w:val="28"/>
                <w:szCs w:val="28"/>
              </w:rPr>
              <w:t>редседатель Курской  областной организации  Российского профессионального союза работников хим</w:t>
            </w:r>
            <w:r w:rsidR="00A060D6">
              <w:rPr>
                <w:sz w:val="28"/>
                <w:szCs w:val="28"/>
              </w:rPr>
              <w:t>ических отраслей промышленности.</w:t>
            </w:r>
            <w:bookmarkStart w:id="0" w:name="_GoBack"/>
            <w:bookmarkEnd w:id="0"/>
          </w:p>
          <w:p w:rsidR="005F6024" w:rsidRPr="008C74AC" w:rsidRDefault="005F6024" w:rsidP="00037782">
            <w:pPr>
              <w:pStyle w:val="a6"/>
              <w:snapToGrid w:val="0"/>
              <w:rPr>
                <w:sz w:val="28"/>
                <w:szCs w:val="28"/>
              </w:rPr>
            </w:pPr>
          </w:p>
        </w:tc>
      </w:tr>
    </w:tbl>
    <w:p w:rsidR="00854454" w:rsidRDefault="00854454" w:rsidP="00854454">
      <w:pPr>
        <w:pStyle w:val="aa"/>
        <w:rPr>
          <w:rFonts w:ascii="Times New Roman" w:eastAsia="Times New Roman" w:hAnsi="Times New Roman" w:cs="Times New Roman"/>
          <w:iCs/>
          <w:sz w:val="28"/>
          <w:szCs w:val="28"/>
        </w:rPr>
      </w:pPr>
    </w:p>
    <w:p w:rsidR="00854454" w:rsidRDefault="00854454" w:rsidP="00854454">
      <w:pPr>
        <w:pStyle w:val="aa"/>
        <w:rPr>
          <w:rFonts w:ascii="Times New Roman" w:eastAsia="Times New Roman" w:hAnsi="Times New Roman" w:cs="Times New Roman"/>
          <w:iCs/>
          <w:sz w:val="28"/>
          <w:szCs w:val="28"/>
        </w:rPr>
      </w:pPr>
    </w:p>
    <w:p w:rsidR="00854454" w:rsidRDefault="00854454" w:rsidP="00854454">
      <w:pPr>
        <w:pStyle w:val="aa"/>
        <w:rPr>
          <w:rFonts w:ascii="Times New Roman" w:eastAsia="Times New Roman" w:hAnsi="Times New Roman" w:cs="Times New Roman"/>
          <w:iCs/>
          <w:sz w:val="28"/>
          <w:szCs w:val="28"/>
        </w:rPr>
      </w:pPr>
    </w:p>
    <w:p w:rsidR="00854454" w:rsidRDefault="00854454" w:rsidP="00854454">
      <w:pPr>
        <w:pStyle w:val="aa"/>
        <w:rPr>
          <w:rFonts w:ascii="Times New Roman" w:eastAsia="Times New Roman" w:hAnsi="Times New Roman" w:cs="Times New Roman"/>
          <w:iCs/>
          <w:sz w:val="28"/>
          <w:szCs w:val="28"/>
        </w:rPr>
      </w:pPr>
    </w:p>
    <w:p w:rsidR="00854454" w:rsidRDefault="00854454" w:rsidP="00854454">
      <w:pPr>
        <w:pStyle w:val="aa"/>
        <w:rPr>
          <w:rFonts w:ascii="Times New Roman" w:eastAsia="Times New Roman" w:hAnsi="Times New Roman" w:cs="Times New Roman"/>
          <w:iCs/>
          <w:sz w:val="28"/>
          <w:szCs w:val="28"/>
        </w:rPr>
      </w:pPr>
    </w:p>
    <w:p w:rsidR="00854454" w:rsidRPr="00854454" w:rsidRDefault="00854454" w:rsidP="00854454">
      <w:pPr>
        <w:pStyle w:val="aa"/>
        <w:rPr>
          <w:rFonts w:ascii="Times New Roman" w:eastAsia="Times New Roman" w:hAnsi="Times New Roman" w:cs="Times New Roman"/>
          <w:iCs/>
          <w:sz w:val="28"/>
          <w:szCs w:val="28"/>
        </w:rPr>
      </w:pPr>
    </w:p>
    <w:p w:rsidR="00890628" w:rsidRDefault="00890628" w:rsidP="00890628">
      <w:pPr>
        <w:pStyle w:val="a4"/>
      </w:pPr>
    </w:p>
    <w:p w:rsidR="001F04BA" w:rsidRDefault="001F04BA" w:rsidP="00890628">
      <w:pPr>
        <w:pStyle w:val="a4"/>
      </w:pPr>
    </w:p>
    <w:p w:rsidR="001F04BA" w:rsidRDefault="001F04BA" w:rsidP="00890628">
      <w:pPr>
        <w:pStyle w:val="a4"/>
      </w:pPr>
    </w:p>
    <w:p w:rsidR="00B737A9" w:rsidRDefault="00B737A9" w:rsidP="00890628">
      <w:pPr>
        <w:pStyle w:val="a4"/>
      </w:pPr>
    </w:p>
    <w:p w:rsidR="009E12A9" w:rsidRDefault="009E12A9" w:rsidP="005456E8">
      <w:pPr>
        <w:pStyle w:val="a3"/>
        <w:spacing w:before="0" w:after="0"/>
        <w:jc w:val="right"/>
        <w:rPr>
          <w:rFonts w:ascii="Times New Roman" w:eastAsia="Times New Roman" w:hAnsi="Times New Roman" w:cs="Times New Roman"/>
          <w:sz w:val="20"/>
          <w:szCs w:val="20"/>
        </w:rPr>
      </w:pPr>
    </w:p>
    <w:p w:rsidR="00753A1A" w:rsidRPr="00753A1A" w:rsidRDefault="00753A1A" w:rsidP="00753A1A">
      <w:pPr>
        <w:pStyle w:val="a4"/>
      </w:pPr>
    </w:p>
    <w:p w:rsidR="001B4754" w:rsidRDefault="001B4754">
      <w:pPr>
        <w:rPr>
          <w:rFonts w:ascii="Times New Roman" w:eastAsia="Times New Roman" w:hAnsi="Times New Roman" w:cs="Times New Roman"/>
          <w:iCs/>
          <w:sz w:val="28"/>
          <w:szCs w:val="20"/>
          <w:lang w:eastAsia="ar-SA"/>
        </w:rPr>
      </w:pPr>
      <w:r>
        <w:rPr>
          <w:rFonts w:ascii="Times New Roman" w:eastAsia="Times New Roman" w:hAnsi="Times New Roman" w:cs="Times New Roman"/>
          <w:iCs/>
          <w:sz w:val="28"/>
          <w:szCs w:val="20"/>
          <w:lang w:eastAsia="ar-SA"/>
        </w:rPr>
        <w:br w:type="page"/>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lastRenderedPageBreak/>
        <w:t>Приложение №</w:t>
      </w:r>
      <w:r>
        <w:rPr>
          <w:rFonts w:ascii="Times New Roman" w:eastAsia="Times New Roman" w:hAnsi="Times New Roman" w:cs="Times New Roman"/>
          <w:iCs/>
          <w:sz w:val="24"/>
          <w:szCs w:val="24"/>
          <w:lang w:eastAsia="ar-SA"/>
        </w:rPr>
        <w:t>10</w:t>
      </w:r>
      <w:r w:rsidRPr="00CC09CB">
        <w:rPr>
          <w:rFonts w:ascii="Times New Roman" w:eastAsia="Times New Roman" w:hAnsi="Times New Roman" w:cs="Times New Roman"/>
          <w:iCs/>
          <w:sz w:val="24"/>
          <w:szCs w:val="24"/>
          <w:lang w:eastAsia="ar-SA"/>
        </w:rPr>
        <w:t xml:space="preserve"> к постановлению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 xml:space="preserve">Совета ФОПКО </w:t>
      </w:r>
    </w:p>
    <w:p w:rsidR="00CC09CB" w:rsidRPr="00CC09CB" w:rsidRDefault="00CC09CB" w:rsidP="00CC09CB">
      <w:pPr>
        <w:suppressAutoHyphens/>
        <w:spacing w:after="0" w:line="100" w:lineRule="atLeast"/>
        <w:ind w:firstLine="4595"/>
        <w:jc w:val="right"/>
        <w:rPr>
          <w:rFonts w:ascii="Times New Roman" w:eastAsia="Times New Roman" w:hAnsi="Times New Roman" w:cs="Times New Roman"/>
          <w:iCs/>
          <w:sz w:val="24"/>
          <w:szCs w:val="24"/>
          <w:lang w:eastAsia="ar-SA"/>
        </w:rPr>
      </w:pPr>
      <w:r w:rsidRPr="00CC09CB">
        <w:rPr>
          <w:rFonts w:ascii="Times New Roman" w:eastAsia="Times New Roman" w:hAnsi="Times New Roman" w:cs="Times New Roman"/>
          <w:iCs/>
          <w:sz w:val="24"/>
          <w:szCs w:val="24"/>
          <w:lang w:eastAsia="ar-SA"/>
        </w:rPr>
        <w:t>№2 от 26 марта 2026 года</w:t>
      </w:r>
    </w:p>
    <w:p w:rsidR="005456E8" w:rsidRPr="005456E8" w:rsidRDefault="005456E8" w:rsidP="005456E8">
      <w:pPr>
        <w:jc w:val="center"/>
        <w:rPr>
          <w:rFonts w:ascii="Times New Roman" w:hAnsi="Times New Roman" w:cs="Times New Roman"/>
          <w:b/>
          <w:sz w:val="28"/>
          <w:szCs w:val="28"/>
        </w:rPr>
      </w:pPr>
    </w:p>
    <w:p w:rsidR="005456E8" w:rsidRPr="001F04BA" w:rsidRDefault="005456E8" w:rsidP="001F04BA">
      <w:pPr>
        <w:pStyle w:val="aa"/>
        <w:jc w:val="center"/>
        <w:rPr>
          <w:rFonts w:ascii="Times New Roman" w:hAnsi="Times New Roman" w:cs="Times New Roman"/>
          <w:sz w:val="28"/>
          <w:szCs w:val="28"/>
        </w:rPr>
      </w:pPr>
      <w:r w:rsidRPr="001F04BA">
        <w:rPr>
          <w:rFonts w:ascii="Times New Roman" w:hAnsi="Times New Roman" w:cs="Times New Roman"/>
          <w:sz w:val="28"/>
          <w:szCs w:val="28"/>
        </w:rPr>
        <w:t>ПОЛОЖЕНИЕ</w:t>
      </w:r>
    </w:p>
    <w:p w:rsidR="001F04BA" w:rsidRPr="001F04BA" w:rsidRDefault="005456E8" w:rsidP="001F04BA">
      <w:pPr>
        <w:pStyle w:val="aa"/>
        <w:jc w:val="center"/>
        <w:rPr>
          <w:rFonts w:ascii="Times New Roman" w:hAnsi="Times New Roman" w:cs="Times New Roman"/>
          <w:sz w:val="28"/>
          <w:szCs w:val="28"/>
        </w:rPr>
      </w:pPr>
      <w:r w:rsidRPr="001F04BA">
        <w:rPr>
          <w:rFonts w:ascii="Times New Roman" w:hAnsi="Times New Roman" w:cs="Times New Roman"/>
          <w:sz w:val="28"/>
          <w:szCs w:val="28"/>
        </w:rPr>
        <w:t xml:space="preserve">о постоянных комиссиях Совета </w:t>
      </w:r>
    </w:p>
    <w:p w:rsidR="005456E8" w:rsidRPr="001F04BA" w:rsidRDefault="005456E8" w:rsidP="001F04BA">
      <w:pPr>
        <w:pStyle w:val="aa"/>
        <w:jc w:val="center"/>
        <w:rPr>
          <w:rFonts w:ascii="Times New Roman" w:hAnsi="Times New Roman" w:cs="Times New Roman"/>
          <w:sz w:val="28"/>
          <w:szCs w:val="28"/>
        </w:rPr>
      </w:pPr>
      <w:r w:rsidRPr="001F04BA">
        <w:rPr>
          <w:rFonts w:ascii="Times New Roman" w:hAnsi="Times New Roman" w:cs="Times New Roman"/>
          <w:sz w:val="28"/>
          <w:szCs w:val="28"/>
        </w:rPr>
        <w:t>Федерации организаций профсоюзов Курской области</w:t>
      </w:r>
    </w:p>
    <w:p w:rsidR="005456E8" w:rsidRPr="001F04BA" w:rsidRDefault="005456E8" w:rsidP="005456E8">
      <w:pPr>
        <w:jc w:val="center"/>
        <w:rPr>
          <w:rFonts w:ascii="Times New Roman" w:hAnsi="Times New Roman" w:cs="Times New Roman"/>
          <w:b/>
          <w:sz w:val="16"/>
          <w:szCs w:val="16"/>
        </w:rPr>
      </w:pPr>
    </w:p>
    <w:p w:rsidR="005456E8" w:rsidRPr="005456E8" w:rsidRDefault="005456E8" w:rsidP="005456E8">
      <w:pPr>
        <w:pStyle w:val="a7"/>
        <w:numPr>
          <w:ilvl w:val="0"/>
          <w:numId w:val="3"/>
        </w:numPr>
        <w:spacing w:after="0" w:line="240" w:lineRule="auto"/>
        <w:ind w:left="0" w:firstLine="0"/>
        <w:rPr>
          <w:rFonts w:ascii="Times New Roman" w:hAnsi="Times New Roman"/>
          <w:b/>
          <w:sz w:val="28"/>
          <w:szCs w:val="28"/>
        </w:rPr>
      </w:pPr>
      <w:r w:rsidRPr="005456E8">
        <w:rPr>
          <w:rFonts w:ascii="Times New Roman" w:hAnsi="Times New Roman"/>
          <w:b/>
          <w:sz w:val="28"/>
          <w:szCs w:val="28"/>
        </w:rPr>
        <w:t>Общие положения:</w:t>
      </w:r>
    </w:p>
    <w:p w:rsidR="005456E8" w:rsidRPr="005456E8" w:rsidRDefault="005456E8" w:rsidP="005456E8">
      <w:pPr>
        <w:pStyle w:val="a8"/>
        <w:numPr>
          <w:ilvl w:val="1"/>
          <w:numId w:val="4"/>
        </w:numPr>
        <w:tabs>
          <w:tab w:val="clear" w:pos="1430"/>
          <w:tab w:val="num" w:pos="0"/>
        </w:tabs>
        <w:spacing w:after="0" w:line="240" w:lineRule="auto"/>
        <w:ind w:left="0" w:right="46" w:firstLine="709"/>
        <w:jc w:val="both"/>
        <w:rPr>
          <w:rFonts w:ascii="Times New Roman" w:hAnsi="Times New Roman"/>
          <w:sz w:val="28"/>
          <w:szCs w:val="28"/>
        </w:rPr>
      </w:pPr>
      <w:proofErr w:type="gramStart"/>
      <w:r w:rsidRPr="005456E8">
        <w:rPr>
          <w:rFonts w:ascii="Times New Roman" w:hAnsi="Times New Roman"/>
          <w:sz w:val="28"/>
          <w:szCs w:val="28"/>
        </w:rPr>
        <w:t>Постоянные комиссии Совета Федерации организаций профсоюзов Курской области (далее – Постоянные комиссии) создаются по основным направлениям работы Союза «Федерация организаций профсоюзов Курской области» (далее - Федерация) в целях изучения практики работы членских организаций Федерации, выполнения ими Устава и решений выборных органов Федерации</w:t>
      </w:r>
      <w:r w:rsidRPr="005456E8">
        <w:rPr>
          <w:rFonts w:ascii="Times New Roman" w:hAnsi="Times New Roman"/>
          <w:b/>
          <w:sz w:val="28"/>
          <w:szCs w:val="28"/>
        </w:rPr>
        <w:t xml:space="preserve">  </w:t>
      </w:r>
      <w:r w:rsidRPr="005456E8">
        <w:rPr>
          <w:rFonts w:ascii="Times New Roman" w:hAnsi="Times New Roman"/>
          <w:sz w:val="28"/>
          <w:szCs w:val="28"/>
        </w:rPr>
        <w:t>и подготовки предложений для принятия решений по актуальным вопросам деятельности профсоюзов Курской области.</w:t>
      </w:r>
      <w:proofErr w:type="gramEnd"/>
    </w:p>
    <w:p w:rsidR="005456E8" w:rsidRPr="005456E8" w:rsidRDefault="005456E8" w:rsidP="005456E8">
      <w:pPr>
        <w:numPr>
          <w:ilvl w:val="1"/>
          <w:numId w:val="4"/>
        </w:numPr>
        <w:tabs>
          <w:tab w:val="clear" w:pos="1430"/>
          <w:tab w:val="num" w:pos="0"/>
        </w:tabs>
        <w:spacing w:after="0" w:line="240" w:lineRule="auto"/>
        <w:ind w:left="0" w:right="46" w:firstLine="709"/>
        <w:jc w:val="both"/>
        <w:rPr>
          <w:rFonts w:ascii="Times New Roman" w:hAnsi="Times New Roman" w:cs="Times New Roman"/>
          <w:sz w:val="28"/>
          <w:szCs w:val="28"/>
        </w:rPr>
      </w:pPr>
      <w:r w:rsidRPr="005456E8">
        <w:rPr>
          <w:rFonts w:ascii="Times New Roman" w:hAnsi="Times New Roman" w:cs="Times New Roman"/>
          <w:sz w:val="28"/>
          <w:szCs w:val="28"/>
        </w:rPr>
        <w:t>В своей деятельности постоянные комиссии руководствуются Конституцией Российской Федерации, федеральными законами, иными нормативными правовыми актами, Уставом Федерации, постановлениями Конференции, Совета и Президиума Федерации, настоящим Положением.</w:t>
      </w:r>
    </w:p>
    <w:p w:rsidR="005456E8" w:rsidRPr="005456E8" w:rsidRDefault="005456E8" w:rsidP="005456E8">
      <w:pPr>
        <w:pStyle w:val="a7"/>
        <w:numPr>
          <w:ilvl w:val="1"/>
          <w:numId w:val="4"/>
        </w:numPr>
        <w:tabs>
          <w:tab w:val="clear" w:pos="1430"/>
          <w:tab w:val="num" w:pos="0"/>
        </w:tabs>
        <w:spacing w:after="0" w:line="240" w:lineRule="auto"/>
        <w:ind w:left="0" w:firstLine="709"/>
        <w:jc w:val="both"/>
        <w:rPr>
          <w:rFonts w:ascii="Times New Roman" w:hAnsi="Times New Roman"/>
          <w:sz w:val="28"/>
          <w:szCs w:val="28"/>
        </w:rPr>
      </w:pPr>
      <w:r w:rsidRPr="005456E8">
        <w:rPr>
          <w:rFonts w:ascii="Times New Roman" w:hAnsi="Times New Roman"/>
          <w:sz w:val="28"/>
          <w:szCs w:val="28"/>
        </w:rPr>
        <w:t xml:space="preserve"> Постоянные комиссии формируются из числа членов Совета Федерации с учетом их пожеланий и по предложениям членских организаций, делегировавших их в состав  Совета Федерации, а также из руководителей отделов, специалистов аппарата Федерации. Состав постоянных комиссий, последующие изменения состава (ротация) утверждаются Советом Федерации. Председателей постоянных комиссий по предложению Председателя Федерации утверждает Совет.</w:t>
      </w:r>
    </w:p>
    <w:p w:rsidR="005456E8" w:rsidRPr="005456E8" w:rsidRDefault="005456E8" w:rsidP="005456E8">
      <w:pPr>
        <w:pStyle w:val="a7"/>
        <w:spacing w:after="0" w:line="240" w:lineRule="auto"/>
        <w:ind w:left="0" w:firstLine="709"/>
        <w:jc w:val="both"/>
        <w:rPr>
          <w:rFonts w:ascii="Times New Roman" w:hAnsi="Times New Roman"/>
          <w:sz w:val="28"/>
          <w:szCs w:val="28"/>
        </w:rPr>
      </w:pPr>
      <w:r w:rsidRPr="005456E8">
        <w:rPr>
          <w:rFonts w:ascii="Times New Roman" w:hAnsi="Times New Roman"/>
          <w:sz w:val="28"/>
          <w:szCs w:val="28"/>
        </w:rPr>
        <w:t>Член Совета Федерации входит в состав одной Постоянной комиссии, но может присутствовать на заседаниях любой Постоянной комиссии.</w:t>
      </w:r>
    </w:p>
    <w:p w:rsidR="005456E8" w:rsidRPr="005456E8" w:rsidRDefault="005456E8" w:rsidP="005456E8">
      <w:pPr>
        <w:pStyle w:val="a7"/>
        <w:numPr>
          <w:ilvl w:val="1"/>
          <w:numId w:val="4"/>
        </w:numPr>
        <w:spacing w:after="0" w:line="240" w:lineRule="auto"/>
        <w:ind w:left="0" w:firstLine="567"/>
        <w:jc w:val="both"/>
        <w:rPr>
          <w:rFonts w:ascii="Times New Roman" w:hAnsi="Times New Roman"/>
          <w:sz w:val="28"/>
          <w:szCs w:val="28"/>
        </w:rPr>
      </w:pPr>
      <w:r w:rsidRPr="005456E8">
        <w:rPr>
          <w:rFonts w:ascii="Times New Roman" w:hAnsi="Times New Roman"/>
          <w:sz w:val="28"/>
          <w:szCs w:val="28"/>
        </w:rPr>
        <w:t>Заместители председателей, секретари постоянных комиссий избираются на заседаниях комиссий по предложениям председателей комиссий.</w:t>
      </w:r>
    </w:p>
    <w:p w:rsidR="005456E8" w:rsidRPr="005456E8" w:rsidRDefault="005456E8" w:rsidP="005456E8">
      <w:pPr>
        <w:pStyle w:val="a7"/>
        <w:numPr>
          <w:ilvl w:val="1"/>
          <w:numId w:val="4"/>
        </w:numPr>
        <w:spacing w:after="0" w:line="240" w:lineRule="auto"/>
        <w:ind w:left="0" w:firstLine="567"/>
        <w:jc w:val="both"/>
        <w:rPr>
          <w:rFonts w:ascii="Times New Roman" w:hAnsi="Times New Roman"/>
          <w:sz w:val="28"/>
          <w:szCs w:val="28"/>
        </w:rPr>
      </w:pPr>
      <w:r w:rsidRPr="005456E8">
        <w:rPr>
          <w:rFonts w:ascii="Times New Roman" w:hAnsi="Times New Roman"/>
          <w:sz w:val="28"/>
          <w:szCs w:val="28"/>
        </w:rPr>
        <w:t>Постоянные комиссии могут создавать рабочие группы по конкретным вопросам компетенции комиссии.</w:t>
      </w:r>
    </w:p>
    <w:p w:rsidR="005456E8" w:rsidRPr="005456E8" w:rsidRDefault="005456E8" w:rsidP="005456E8">
      <w:pPr>
        <w:pStyle w:val="a7"/>
        <w:numPr>
          <w:ilvl w:val="1"/>
          <w:numId w:val="4"/>
        </w:numPr>
        <w:spacing w:after="0" w:line="240" w:lineRule="auto"/>
        <w:ind w:left="0" w:firstLine="567"/>
        <w:jc w:val="both"/>
        <w:rPr>
          <w:rFonts w:ascii="Times New Roman" w:hAnsi="Times New Roman"/>
          <w:sz w:val="28"/>
          <w:szCs w:val="28"/>
        </w:rPr>
      </w:pPr>
      <w:r w:rsidRPr="005456E8">
        <w:rPr>
          <w:rFonts w:ascii="Times New Roman" w:hAnsi="Times New Roman"/>
          <w:sz w:val="28"/>
          <w:szCs w:val="28"/>
        </w:rPr>
        <w:t>Постоянные комиссии создаются на срок полномочий Совета Федерации. Председатели, заместители председателей, секретари и члены постоянных комиссий осуществляют свою работу на общественных началах.</w:t>
      </w:r>
    </w:p>
    <w:p w:rsidR="005456E8" w:rsidRPr="005456E8" w:rsidRDefault="005456E8" w:rsidP="005456E8">
      <w:pPr>
        <w:pStyle w:val="a7"/>
        <w:spacing w:after="0" w:line="240" w:lineRule="auto"/>
        <w:ind w:left="0" w:firstLine="567"/>
        <w:jc w:val="both"/>
        <w:rPr>
          <w:rFonts w:ascii="Times New Roman" w:hAnsi="Times New Roman"/>
          <w:sz w:val="16"/>
          <w:szCs w:val="16"/>
        </w:rPr>
      </w:pPr>
    </w:p>
    <w:p w:rsidR="005456E8" w:rsidRPr="005456E8" w:rsidRDefault="005456E8" w:rsidP="005456E8">
      <w:pPr>
        <w:pStyle w:val="a7"/>
        <w:numPr>
          <w:ilvl w:val="0"/>
          <w:numId w:val="4"/>
        </w:numPr>
        <w:spacing w:after="0" w:line="240" w:lineRule="auto"/>
        <w:ind w:left="0" w:firstLine="567"/>
        <w:jc w:val="both"/>
        <w:rPr>
          <w:rFonts w:ascii="Times New Roman" w:hAnsi="Times New Roman"/>
          <w:b/>
          <w:sz w:val="28"/>
          <w:szCs w:val="28"/>
        </w:rPr>
      </w:pPr>
      <w:r w:rsidRPr="005456E8">
        <w:rPr>
          <w:rFonts w:ascii="Times New Roman" w:hAnsi="Times New Roman"/>
          <w:b/>
          <w:sz w:val="28"/>
          <w:szCs w:val="28"/>
        </w:rPr>
        <w:t>Функции постоянных комиссий:</w:t>
      </w:r>
    </w:p>
    <w:p w:rsidR="005456E8" w:rsidRPr="005456E8" w:rsidRDefault="005456E8" w:rsidP="005456E8">
      <w:pPr>
        <w:pStyle w:val="a7"/>
        <w:numPr>
          <w:ilvl w:val="1"/>
          <w:numId w:val="4"/>
        </w:numPr>
        <w:spacing w:after="0" w:line="240" w:lineRule="auto"/>
        <w:ind w:left="0" w:firstLine="567"/>
        <w:jc w:val="both"/>
        <w:rPr>
          <w:rFonts w:ascii="Times New Roman" w:hAnsi="Times New Roman"/>
          <w:sz w:val="28"/>
          <w:szCs w:val="28"/>
        </w:rPr>
      </w:pPr>
      <w:r w:rsidRPr="005456E8">
        <w:rPr>
          <w:rFonts w:ascii="Times New Roman" w:hAnsi="Times New Roman"/>
          <w:sz w:val="28"/>
          <w:szCs w:val="28"/>
        </w:rPr>
        <w:t>Постоянные комиссии работают на основе настоящего положения.</w:t>
      </w:r>
    </w:p>
    <w:p w:rsidR="005456E8" w:rsidRPr="005456E8" w:rsidRDefault="005456E8" w:rsidP="00215393">
      <w:pPr>
        <w:pStyle w:val="a7"/>
        <w:numPr>
          <w:ilvl w:val="1"/>
          <w:numId w:val="4"/>
        </w:numPr>
        <w:spacing w:after="0" w:line="240" w:lineRule="auto"/>
        <w:ind w:left="0" w:firstLine="567"/>
        <w:jc w:val="both"/>
        <w:rPr>
          <w:rFonts w:ascii="Times New Roman" w:hAnsi="Times New Roman"/>
          <w:sz w:val="28"/>
          <w:szCs w:val="28"/>
        </w:rPr>
      </w:pPr>
      <w:r w:rsidRPr="005456E8">
        <w:rPr>
          <w:rFonts w:ascii="Times New Roman" w:hAnsi="Times New Roman"/>
          <w:sz w:val="28"/>
          <w:szCs w:val="28"/>
        </w:rPr>
        <w:t>Постоянные комиссии:</w:t>
      </w:r>
    </w:p>
    <w:p w:rsidR="005456E8" w:rsidRPr="005456E8" w:rsidRDefault="005456E8" w:rsidP="00215393">
      <w:pPr>
        <w:spacing w:line="240" w:lineRule="auto"/>
        <w:ind w:firstLine="567"/>
        <w:jc w:val="both"/>
        <w:rPr>
          <w:rFonts w:ascii="Times New Roman" w:hAnsi="Times New Roman" w:cs="Times New Roman"/>
          <w:sz w:val="28"/>
          <w:szCs w:val="28"/>
        </w:rPr>
      </w:pPr>
      <w:r w:rsidRPr="005456E8">
        <w:rPr>
          <w:rFonts w:ascii="Times New Roman" w:hAnsi="Times New Roman" w:cs="Times New Roman"/>
          <w:sz w:val="28"/>
          <w:szCs w:val="28"/>
        </w:rPr>
        <w:tab/>
        <w:t>- рассматривают проекты постановлений, рекомендаций коллегиальных органов Федерации по своим направлениям и вносят их на обсуждение Совета и Президиума Федерации;</w:t>
      </w:r>
    </w:p>
    <w:p w:rsidR="005456E8" w:rsidRPr="005456E8" w:rsidRDefault="005456E8" w:rsidP="00215393">
      <w:pPr>
        <w:spacing w:line="240" w:lineRule="auto"/>
        <w:ind w:firstLine="567"/>
        <w:jc w:val="both"/>
        <w:rPr>
          <w:rFonts w:ascii="Times New Roman" w:hAnsi="Times New Roman" w:cs="Times New Roman"/>
          <w:sz w:val="28"/>
          <w:szCs w:val="28"/>
        </w:rPr>
      </w:pPr>
      <w:r w:rsidRPr="005456E8">
        <w:rPr>
          <w:rFonts w:ascii="Times New Roman" w:hAnsi="Times New Roman" w:cs="Times New Roman"/>
          <w:sz w:val="28"/>
          <w:szCs w:val="28"/>
        </w:rPr>
        <w:tab/>
        <w:t>- проводят обсуждение проектов законов и иных правовых актов Курской области по вопросам защиты социально-трудовых прав и интересов работников наемного труда, готовят по ним предложения и заключения;</w:t>
      </w:r>
    </w:p>
    <w:p w:rsidR="005456E8" w:rsidRPr="005456E8" w:rsidRDefault="005456E8" w:rsidP="00215393">
      <w:pPr>
        <w:spacing w:line="240" w:lineRule="auto"/>
        <w:ind w:firstLine="567"/>
        <w:jc w:val="both"/>
        <w:rPr>
          <w:rFonts w:ascii="Times New Roman" w:hAnsi="Times New Roman" w:cs="Times New Roman"/>
          <w:sz w:val="28"/>
          <w:szCs w:val="28"/>
        </w:rPr>
      </w:pPr>
      <w:r w:rsidRPr="005456E8">
        <w:rPr>
          <w:rFonts w:ascii="Times New Roman" w:hAnsi="Times New Roman" w:cs="Times New Roman"/>
          <w:sz w:val="28"/>
          <w:szCs w:val="28"/>
        </w:rPr>
        <w:lastRenderedPageBreak/>
        <w:tab/>
        <w:t>- принимают участие в подготовке предложений к проектам основных положений Соглашения между Администрацией Курской области, Союзом «Федерация организаций профсоюзов Курской области» и Ассоциацией – объединением работодателей «Союз промышленников и предпринимателей Курской области», содействуют развитию системы социального партнерства в сфере труда;</w:t>
      </w:r>
    </w:p>
    <w:p w:rsidR="005456E8" w:rsidRPr="005456E8" w:rsidRDefault="005456E8" w:rsidP="00215393">
      <w:pPr>
        <w:spacing w:line="240" w:lineRule="auto"/>
        <w:ind w:firstLine="567"/>
        <w:jc w:val="both"/>
        <w:rPr>
          <w:rFonts w:ascii="Times New Roman" w:hAnsi="Times New Roman" w:cs="Times New Roman"/>
          <w:sz w:val="28"/>
          <w:szCs w:val="28"/>
        </w:rPr>
      </w:pPr>
      <w:r w:rsidRPr="005456E8">
        <w:rPr>
          <w:rFonts w:ascii="Times New Roman" w:hAnsi="Times New Roman" w:cs="Times New Roman"/>
          <w:sz w:val="28"/>
          <w:szCs w:val="28"/>
        </w:rPr>
        <w:tab/>
        <w:t>- содействуют координации деятельности членских организаций при проведении областных мероприятий Федерации;</w:t>
      </w:r>
    </w:p>
    <w:p w:rsidR="005456E8" w:rsidRPr="005456E8" w:rsidRDefault="005456E8" w:rsidP="00215393">
      <w:pPr>
        <w:spacing w:line="240" w:lineRule="auto"/>
        <w:ind w:firstLine="567"/>
        <w:jc w:val="both"/>
        <w:rPr>
          <w:rFonts w:ascii="Times New Roman" w:hAnsi="Times New Roman" w:cs="Times New Roman"/>
          <w:sz w:val="28"/>
          <w:szCs w:val="28"/>
        </w:rPr>
      </w:pPr>
      <w:r w:rsidRPr="005456E8">
        <w:rPr>
          <w:rFonts w:ascii="Times New Roman" w:hAnsi="Times New Roman" w:cs="Times New Roman"/>
          <w:sz w:val="28"/>
          <w:szCs w:val="28"/>
        </w:rPr>
        <w:t xml:space="preserve">- заслушивают на своих заседаниях информацию руководителей членских организаций по вопросам, относящимся к деятельности комиссии, связанных с выполнением Устава Федерации, решений коллегиальных органов Федерации; </w:t>
      </w:r>
    </w:p>
    <w:p w:rsidR="005456E8" w:rsidRPr="005456E8" w:rsidRDefault="005456E8" w:rsidP="00215393">
      <w:pPr>
        <w:spacing w:line="240" w:lineRule="auto"/>
        <w:ind w:firstLine="567"/>
        <w:jc w:val="both"/>
        <w:rPr>
          <w:rFonts w:ascii="Times New Roman" w:hAnsi="Times New Roman" w:cs="Times New Roman"/>
          <w:sz w:val="28"/>
          <w:szCs w:val="28"/>
        </w:rPr>
      </w:pPr>
      <w:r w:rsidRPr="005456E8">
        <w:rPr>
          <w:rFonts w:ascii="Times New Roman" w:hAnsi="Times New Roman" w:cs="Times New Roman"/>
          <w:sz w:val="28"/>
          <w:szCs w:val="28"/>
        </w:rPr>
        <w:t>- вырабатывают предложения и рекомендации по совершенствованию деятельности членских организаций Федерации, оказывают им консультативную помощь, участвуют в разрешении споров между членскими организациями.</w:t>
      </w:r>
    </w:p>
    <w:p w:rsidR="005456E8" w:rsidRPr="005456E8" w:rsidRDefault="005456E8" w:rsidP="005456E8">
      <w:pPr>
        <w:pStyle w:val="a7"/>
        <w:numPr>
          <w:ilvl w:val="1"/>
          <w:numId w:val="4"/>
        </w:numPr>
        <w:spacing w:after="0" w:line="240" w:lineRule="auto"/>
        <w:ind w:left="0" w:firstLine="567"/>
        <w:jc w:val="both"/>
        <w:rPr>
          <w:rFonts w:ascii="Times New Roman" w:hAnsi="Times New Roman"/>
          <w:sz w:val="28"/>
          <w:szCs w:val="28"/>
        </w:rPr>
      </w:pPr>
      <w:r w:rsidRPr="005456E8">
        <w:rPr>
          <w:rFonts w:ascii="Times New Roman" w:hAnsi="Times New Roman"/>
          <w:sz w:val="28"/>
          <w:szCs w:val="28"/>
        </w:rPr>
        <w:t>Постоянные комиссии имеют право заслушивать на своих заседаниях информацию руководителей членских организаций Федерации, руководителей хозяйственных обществ Федерации по вопросам, относящимся к их  компетенции и связанным с выполнением решений коллегиальных органов Федерации.</w:t>
      </w:r>
    </w:p>
    <w:p w:rsidR="005456E8" w:rsidRPr="005456E8" w:rsidRDefault="005456E8" w:rsidP="005456E8">
      <w:pPr>
        <w:jc w:val="both"/>
        <w:rPr>
          <w:rFonts w:ascii="Times New Roman" w:hAnsi="Times New Roman" w:cs="Times New Roman"/>
          <w:sz w:val="28"/>
          <w:szCs w:val="28"/>
        </w:rPr>
      </w:pPr>
    </w:p>
    <w:p w:rsidR="005456E8" w:rsidRPr="005456E8" w:rsidRDefault="005456E8" w:rsidP="005456E8">
      <w:pPr>
        <w:pStyle w:val="a7"/>
        <w:numPr>
          <w:ilvl w:val="0"/>
          <w:numId w:val="4"/>
        </w:numPr>
        <w:spacing w:after="0" w:line="240" w:lineRule="auto"/>
        <w:ind w:left="0" w:firstLine="567"/>
        <w:jc w:val="both"/>
        <w:rPr>
          <w:rFonts w:ascii="Times New Roman" w:hAnsi="Times New Roman"/>
          <w:b/>
          <w:sz w:val="28"/>
          <w:szCs w:val="28"/>
        </w:rPr>
      </w:pPr>
      <w:r w:rsidRPr="005456E8">
        <w:rPr>
          <w:rFonts w:ascii="Times New Roman" w:hAnsi="Times New Roman"/>
          <w:b/>
          <w:sz w:val="28"/>
          <w:szCs w:val="28"/>
        </w:rPr>
        <w:t>Порядок работы постоянных комиссий:</w:t>
      </w:r>
    </w:p>
    <w:p w:rsidR="005456E8" w:rsidRPr="005456E8" w:rsidRDefault="005456E8" w:rsidP="005456E8">
      <w:pPr>
        <w:pStyle w:val="a7"/>
        <w:numPr>
          <w:ilvl w:val="1"/>
          <w:numId w:val="4"/>
        </w:numPr>
        <w:spacing w:after="0" w:line="240" w:lineRule="auto"/>
        <w:ind w:left="0" w:firstLine="567"/>
        <w:jc w:val="both"/>
        <w:rPr>
          <w:rFonts w:ascii="Times New Roman" w:hAnsi="Times New Roman"/>
          <w:sz w:val="28"/>
          <w:szCs w:val="28"/>
        </w:rPr>
      </w:pPr>
      <w:r w:rsidRPr="005456E8">
        <w:rPr>
          <w:rFonts w:ascii="Times New Roman" w:hAnsi="Times New Roman"/>
          <w:sz w:val="28"/>
          <w:szCs w:val="28"/>
        </w:rPr>
        <w:t>Постоянные комиссии самостоятельно планируют свою работу. Планы работы постоянных комиссий рассматриваются и утверждаются на заседаниях комиссий.</w:t>
      </w:r>
    </w:p>
    <w:p w:rsidR="005456E8" w:rsidRPr="005456E8" w:rsidRDefault="005456E8" w:rsidP="005456E8">
      <w:pPr>
        <w:pStyle w:val="a7"/>
        <w:numPr>
          <w:ilvl w:val="1"/>
          <w:numId w:val="4"/>
        </w:numPr>
        <w:spacing w:after="0" w:line="240" w:lineRule="auto"/>
        <w:ind w:left="0" w:firstLine="567"/>
        <w:jc w:val="both"/>
        <w:rPr>
          <w:rFonts w:ascii="Times New Roman" w:hAnsi="Times New Roman"/>
          <w:sz w:val="28"/>
          <w:szCs w:val="28"/>
        </w:rPr>
      </w:pPr>
      <w:r w:rsidRPr="005456E8">
        <w:rPr>
          <w:rFonts w:ascii="Times New Roman" w:hAnsi="Times New Roman"/>
          <w:sz w:val="28"/>
          <w:szCs w:val="28"/>
        </w:rPr>
        <w:t>Деятельностью постоянных комиссий руководят председатели, а в их отсутствие – заместители председателей комиссий, которые созывают и проводят заседания комиссий, от их имени докладывают на заседаниях коллегиальных органов Федерации по обсужденным вопросам.</w:t>
      </w:r>
    </w:p>
    <w:p w:rsidR="005456E8" w:rsidRPr="005456E8" w:rsidRDefault="005456E8" w:rsidP="005456E8">
      <w:pPr>
        <w:pStyle w:val="a7"/>
        <w:numPr>
          <w:ilvl w:val="1"/>
          <w:numId w:val="4"/>
        </w:numPr>
        <w:spacing w:after="0" w:line="240" w:lineRule="auto"/>
        <w:ind w:left="0" w:firstLine="567"/>
        <w:jc w:val="both"/>
        <w:rPr>
          <w:rFonts w:ascii="Times New Roman" w:hAnsi="Times New Roman"/>
          <w:b/>
          <w:sz w:val="28"/>
          <w:szCs w:val="28"/>
        </w:rPr>
      </w:pPr>
      <w:r w:rsidRPr="005456E8">
        <w:rPr>
          <w:rFonts w:ascii="Times New Roman" w:hAnsi="Times New Roman"/>
          <w:sz w:val="28"/>
          <w:szCs w:val="28"/>
        </w:rPr>
        <w:t>Заседания постоянных комиссий созываются по мере необходимости, но не реже двух раз в год и считаются правомочными, если в них участвует более половины их списочного состава. Решения принимаются в виде постановлений большинством голосов членов комиссии, присутствующих на заседании. Протоколы заседаний постоянных комиссий и постановления предоставляются в отдел организационной работы аппарата Федерации в течение 14 дней со дня проведения заседания.</w:t>
      </w:r>
    </w:p>
    <w:p w:rsidR="005456E8" w:rsidRPr="005456E8" w:rsidRDefault="005456E8" w:rsidP="005456E8">
      <w:pPr>
        <w:pStyle w:val="a7"/>
        <w:numPr>
          <w:ilvl w:val="1"/>
          <w:numId w:val="4"/>
        </w:numPr>
        <w:spacing w:after="0" w:line="240" w:lineRule="auto"/>
        <w:ind w:left="0" w:firstLine="567"/>
        <w:jc w:val="both"/>
        <w:rPr>
          <w:rFonts w:ascii="Times New Roman" w:hAnsi="Times New Roman"/>
          <w:sz w:val="28"/>
          <w:szCs w:val="28"/>
        </w:rPr>
      </w:pPr>
      <w:r w:rsidRPr="005456E8">
        <w:rPr>
          <w:rFonts w:ascii="Times New Roman" w:hAnsi="Times New Roman"/>
          <w:sz w:val="28"/>
          <w:szCs w:val="28"/>
        </w:rPr>
        <w:t>При рассмотрении вопросов, относящихся к ведению нескольких комиссий, проводятся по их инициативе или по предложению Совета Федерации, Президиума Федерации совместные заседания постоянных комиссий. Совместные заседания постоянных комиссий по взаимной договоренности ведет один из председателей комиссий.</w:t>
      </w:r>
    </w:p>
    <w:p w:rsidR="005456E8" w:rsidRPr="005456E8" w:rsidRDefault="005456E8" w:rsidP="005456E8">
      <w:pPr>
        <w:pStyle w:val="a7"/>
        <w:numPr>
          <w:ilvl w:val="1"/>
          <w:numId w:val="4"/>
        </w:numPr>
        <w:tabs>
          <w:tab w:val="clear" w:pos="1430"/>
          <w:tab w:val="num" w:pos="-284"/>
        </w:tabs>
        <w:spacing w:after="0" w:line="240" w:lineRule="auto"/>
        <w:ind w:left="0" w:right="45" w:firstLine="567"/>
        <w:jc w:val="both"/>
        <w:rPr>
          <w:rFonts w:ascii="Times New Roman" w:hAnsi="Times New Roman"/>
          <w:sz w:val="28"/>
          <w:szCs w:val="28"/>
        </w:rPr>
      </w:pPr>
      <w:r w:rsidRPr="005456E8">
        <w:rPr>
          <w:rFonts w:ascii="Times New Roman" w:hAnsi="Times New Roman"/>
          <w:sz w:val="28"/>
          <w:szCs w:val="28"/>
        </w:rPr>
        <w:t xml:space="preserve">В необходимых случаях заседания постоянной комиссии могут проводиться в видео и селекторном режиме. Решения постоянной комиссии могут приниматься в оперативном порядке путем визирования проектов </w:t>
      </w:r>
      <w:r w:rsidRPr="005456E8">
        <w:rPr>
          <w:rFonts w:ascii="Times New Roman" w:hAnsi="Times New Roman"/>
          <w:sz w:val="28"/>
          <w:szCs w:val="28"/>
        </w:rPr>
        <w:lastRenderedPageBreak/>
        <w:t xml:space="preserve">решений, в том числе с использованием почтовой, телеграфной, телетайпной, телефонной, электронной, факсимильной или иной связи. </w:t>
      </w:r>
    </w:p>
    <w:p w:rsidR="005456E8" w:rsidRPr="005456E8" w:rsidRDefault="005456E8" w:rsidP="005456E8">
      <w:pPr>
        <w:pStyle w:val="a8"/>
        <w:spacing w:after="0" w:line="240" w:lineRule="auto"/>
        <w:ind w:left="0" w:right="45" w:firstLine="567"/>
        <w:jc w:val="both"/>
        <w:rPr>
          <w:rFonts w:ascii="Times New Roman" w:hAnsi="Times New Roman"/>
          <w:sz w:val="28"/>
          <w:szCs w:val="28"/>
        </w:rPr>
      </w:pPr>
      <w:r w:rsidRPr="005456E8">
        <w:rPr>
          <w:rFonts w:ascii="Times New Roman" w:hAnsi="Times New Roman"/>
          <w:sz w:val="28"/>
          <w:szCs w:val="28"/>
        </w:rPr>
        <w:t>Решение постоянной комиссии может быть принято без проведения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Порядок заочного голосования определяется постоянной комиссией.</w:t>
      </w:r>
    </w:p>
    <w:p w:rsidR="005456E8" w:rsidRPr="005456E8" w:rsidRDefault="005456E8" w:rsidP="005456E8">
      <w:pPr>
        <w:pStyle w:val="a7"/>
        <w:numPr>
          <w:ilvl w:val="1"/>
          <w:numId w:val="4"/>
        </w:numPr>
        <w:spacing w:after="0" w:line="240" w:lineRule="auto"/>
        <w:ind w:left="0" w:firstLine="567"/>
        <w:jc w:val="both"/>
        <w:rPr>
          <w:rFonts w:ascii="Times New Roman" w:hAnsi="Times New Roman"/>
          <w:sz w:val="28"/>
          <w:szCs w:val="28"/>
        </w:rPr>
      </w:pPr>
      <w:r w:rsidRPr="005456E8">
        <w:rPr>
          <w:rFonts w:ascii="Times New Roman" w:hAnsi="Times New Roman"/>
          <w:sz w:val="28"/>
          <w:szCs w:val="28"/>
        </w:rPr>
        <w:t>Постоянные комиссии работают в контакте с отделами аппарата Федерации, соответствующими отделами, управлениями государственных и хозяйственных органов области, взаимодействуют по своим направлениям работы с аналогичными комиссиями ФНПР, поддерживают связи с общественными объединениями и движениями, действующими в интересах трудящихся.</w:t>
      </w:r>
    </w:p>
    <w:p w:rsidR="005456E8" w:rsidRPr="005456E8" w:rsidRDefault="005456E8" w:rsidP="005456E8">
      <w:pPr>
        <w:pStyle w:val="a7"/>
        <w:numPr>
          <w:ilvl w:val="1"/>
          <w:numId w:val="4"/>
        </w:numPr>
        <w:spacing w:after="0" w:line="240" w:lineRule="auto"/>
        <w:ind w:left="0" w:firstLine="567"/>
        <w:jc w:val="both"/>
        <w:rPr>
          <w:rFonts w:ascii="Times New Roman" w:hAnsi="Times New Roman"/>
          <w:sz w:val="28"/>
          <w:szCs w:val="28"/>
        </w:rPr>
      </w:pPr>
      <w:r w:rsidRPr="005456E8">
        <w:rPr>
          <w:rFonts w:ascii="Times New Roman" w:eastAsia="Times New Roman" w:hAnsi="Times New Roman"/>
          <w:sz w:val="28"/>
          <w:szCs w:val="28"/>
          <w:lang w:eastAsia="ru-RU"/>
        </w:rPr>
        <w:t xml:space="preserve">Организационно-техническое обеспечение работы постоянных комиссий, подготовку к проведению их заседаний, делопроизводство и ведение протоколов осуществляют </w:t>
      </w:r>
      <w:r w:rsidRPr="005456E8">
        <w:rPr>
          <w:rFonts w:ascii="Times New Roman" w:hAnsi="Times New Roman"/>
          <w:sz w:val="28"/>
          <w:szCs w:val="28"/>
        </w:rPr>
        <w:t>секретари постоянных комиссий совместно с кураторами от отделов аппарата Федерации, работающих по направлениям деятельности комиссий</w:t>
      </w:r>
      <w:r w:rsidRPr="005456E8">
        <w:rPr>
          <w:rFonts w:ascii="Times New Roman" w:eastAsia="Times New Roman" w:hAnsi="Times New Roman"/>
          <w:sz w:val="28"/>
          <w:szCs w:val="28"/>
          <w:lang w:eastAsia="ru-RU"/>
        </w:rPr>
        <w:t>.</w:t>
      </w:r>
    </w:p>
    <w:p w:rsidR="005456E8" w:rsidRPr="005456E8" w:rsidRDefault="005456E8" w:rsidP="005456E8">
      <w:pPr>
        <w:pStyle w:val="a7"/>
        <w:numPr>
          <w:ilvl w:val="1"/>
          <w:numId w:val="4"/>
        </w:numPr>
        <w:spacing w:after="0" w:line="240" w:lineRule="auto"/>
        <w:ind w:left="0" w:firstLine="567"/>
        <w:jc w:val="both"/>
        <w:rPr>
          <w:rFonts w:ascii="Times New Roman" w:hAnsi="Times New Roman"/>
          <w:sz w:val="28"/>
          <w:szCs w:val="28"/>
        </w:rPr>
      </w:pPr>
      <w:r w:rsidRPr="005456E8">
        <w:rPr>
          <w:rFonts w:ascii="Times New Roman" w:hAnsi="Times New Roman"/>
          <w:sz w:val="28"/>
          <w:szCs w:val="28"/>
        </w:rPr>
        <w:t>Председатели постоянных комиссий информируют Совет Федерации о работе постоянных комиссий.</w:t>
      </w:r>
    </w:p>
    <w:p w:rsidR="005456E8" w:rsidRPr="005456E8" w:rsidRDefault="005456E8" w:rsidP="005456E8">
      <w:pPr>
        <w:spacing w:line="100" w:lineRule="atLeast"/>
        <w:rPr>
          <w:rFonts w:ascii="Times New Roman" w:hAnsi="Times New Roman" w:cs="Times New Roman"/>
          <w:sz w:val="28"/>
        </w:rPr>
      </w:pPr>
    </w:p>
    <w:p w:rsidR="00F24575" w:rsidRDefault="00F24575"/>
    <w:sectPr w:rsidR="00F24575" w:rsidSect="001B4754">
      <w:footnotePr>
        <w:pos w:val="beneathText"/>
      </w:footnotePr>
      <w:pgSz w:w="11905" w:h="16837"/>
      <w:pgMar w:top="570" w:right="1075"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2A7A4E92"/>
    <w:multiLevelType w:val="multilevel"/>
    <w:tmpl w:val="246A4F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30"/>
        </w:tabs>
        <w:ind w:left="1430" w:hanging="720"/>
      </w:pPr>
      <w:rPr>
        <w:rFonts w:hint="default"/>
        <w:b w:val="0"/>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3207"/>
        </w:tabs>
        <w:ind w:left="3207" w:hanging="108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985"/>
        </w:tabs>
        <w:ind w:left="4985" w:hanging="1440"/>
      </w:pPr>
      <w:rPr>
        <w:rFonts w:hint="default"/>
      </w:rPr>
    </w:lvl>
    <w:lvl w:ilvl="6">
      <w:start w:val="1"/>
      <w:numFmt w:val="decimal"/>
      <w:isLgl/>
      <w:lvlText w:val="%1.%2.%3.%4.%5.%6.%7."/>
      <w:lvlJc w:val="left"/>
      <w:pPr>
        <w:tabs>
          <w:tab w:val="num" w:pos="6054"/>
        </w:tabs>
        <w:ind w:left="6054" w:hanging="1800"/>
      </w:pPr>
      <w:rPr>
        <w:rFonts w:hint="default"/>
      </w:rPr>
    </w:lvl>
    <w:lvl w:ilvl="7">
      <w:start w:val="1"/>
      <w:numFmt w:val="decimal"/>
      <w:isLgl/>
      <w:lvlText w:val="%1.%2.%3.%4.%5.%6.%7.%8."/>
      <w:lvlJc w:val="left"/>
      <w:pPr>
        <w:tabs>
          <w:tab w:val="num" w:pos="6763"/>
        </w:tabs>
        <w:ind w:left="6763" w:hanging="1800"/>
      </w:pPr>
      <w:rPr>
        <w:rFonts w:hint="default"/>
      </w:rPr>
    </w:lvl>
    <w:lvl w:ilvl="8">
      <w:start w:val="1"/>
      <w:numFmt w:val="decimal"/>
      <w:isLgl/>
      <w:lvlText w:val="%1.%2.%3.%4.%5.%6.%7.%8.%9."/>
      <w:lvlJc w:val="left"/>
      <w:pPr>
        <w:tabs>
          <w:tab w:val="num" w:pos="7832"/>
        </w:tabs>
        <w:ind w:left="7832" w:hanging="2160"/>
      </w:pPr>
      <w:rPr>
        <w:rFonts w:hint="default"/>
      </w:rPr>
    </w:lvl>
  </w:abstractNum>
  <w:abstractNum w:abstractNumId="3">
    <w:nsid w:val="5F1738B6"/>
    <w:multiLevelType w:val="multilevel"/>
    <w:tmpl w:val="EF72A0D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pos w:val="beneathText"/>
  </w:footnotePr>
  <w:compat>
    <w:useFELayout/>
    <w:compatSetting w:name="compatibilityMode" w:uri="http://schemas.microsoft.com/office/word" w:val="12"/>
  </w:compat>
  <w:rsids>
    <w:rsidRoot w:val="005456E8"/>
    <w:rsid w:val="00004F36"/>
    <w:rsid w:val="000513BB"/>
    <w:rsid w:val="00080611"/>
    <w:rsid w:val="00085E67"/>
    <w:rsid w:val="00092069"/>
    <w:rsid w:val="000D7813"/>
    <w:rsid w:val="000E3EA9"/>
    <w:rsid w:val="00111086"/>
    <w:rsid w:val="00111968"/>
    <w:rsid w:val="00135033"/>
    <w:rsid w:val="00160C89"/>
    <w:rsid w:val="0017370F"/>
    <w:rsid w:val="00196E59"/>
    <w:rsid w:val="001B4754"/>
    <w:rsid w:val="001C2B02"/>
    <w:rsid w:val="001F04BA"/>
    <w:rsid w:val="002038C4"/>
    <w:rsid w:val="00212B11"/>
    <w:rsid w:val="00215393"/>
    <w:rsid w:val="0025454F"/>
    <w:rsid w:val="002573DD"/>
    <w:rsid w:val="002717D4"/>
    <w:rsid w:val="0027338A"/>
    <w:rsid w:val="00294F38"/>
    <w:rsid w:val="002A6D13"/>
    <w:rsid w:val="002E56B8"/>
    <w:rsid w:val="00307EA2"/>
    <w:rsid w:val="00447533"/>
    <w:rsid w:val="00513BCE"/>
    <w:rsid w:val="005456E8"/>
    <w:rsid w:val="005F6024"/>
    <w:rsid w:val="0061562A"/>
    <w:rsid w:val="006F26B3"/>
    <w:rsid w:val="006F2F90"/>
    <w:rsid w:val="00741706"/>
    <w:rsid w:val="00753A1A"/>
    <w:rsid w:val="00854454"/>
    <w:rsid w:val="00855A45"/>
    <w:rsid w:val="00876F15"/>
    <w:rsid w:val="00890628"/>
    <w:rsid w:val="008A05C5"/>
    <w:rsid w:val="008C74AC"/>
    <w:rsid w:val="008D1EC8"/>
    <w:rsid w:val="00996720"/>
    <w:rsid w:val="009A3B8F"/>
    <w:rsid w:val="009C4DA5"/>
    <w:rsid w:val="009E12A9"/>
    <w:rsid w:val="009F23F3"/>
    <w:rsid w:val="009F6372"/>
    <w:rsid w:val="00A060D6"/>
    <w:rsid w:val="00A128D0"/>
    <w:rsid w:val="00A85F86"/>
    <w:rsid w:val="00A92373"/>
    <w:rsid w:val="00A95D10"/>
    <w:rsid w:val="00AA22CF"/>
    <w:rsid w:val="00AE2D4E"/>
    <w:rsid w:val="00B323AB"/>
    <w:rsid w:val="00B332E1"/>
    <w:rsid w:val="00B35BAF"/>
    <w:rsid w:val="00B60172"/>
    <w:rsid w:val="00B737A9"/>
    <w:rsid w:val="00B8349B"/>
    <w:rsid w:val="00BB281C"/>
    <w:rsid w:val="00BB2B3E"/>
    <w:rsid w:val="00C17C3C"/>
    <w:rsid w:val="00C242D8"/>
    <w:rsid w:val="00C302C7"/>
    <w:rsid w:val="00C465B2"/>
    <w:rsid w:val="00CC09CB"/>
    <w:rsid w:val="00CF1F73"/>
    <w:rsid w:val="00D75F77"/>
    <w:rsid w:val="00DA54FC"/>
    <w:rsid w:val="00DB4154"/>
    <w:rsid w:val="00DB717B"/>
    <w:rsid w:val="00DE342C"/>
    <w:rsid w:val="00E11191"/>
    <w:rsid w:val="00E1257C"/>
    <w:rsid w:val="00E464B2"/>
    <w:rsid w:val="00E954C2"/>
    <w:rsid w:val="00E95904"/>
    <w:rsid w:val="00EB7BAB"/>
    <w:rsid w:val="00ED3E17"/>
    <w:rsid w:val="00EF2BA9"/>
    <w:rsid w:val="00F24575"/>
    <w:rsid w:val="00F43DB0"/>
    <w:rsid w:val="00F45E2D"/>
    <w:rsid w:val="00F94407"/>
    <w:rsid w:val="00FC3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2E1"/>
  </w:style>
  <w:style w:type="paragraph" w:styleId="1">
    <w:name w:val="heading 1"/>
    <w:basedOn w:val="a"/>
    <w:next w:val="a"/>
    <w:link w:val="10"/>
    <w:qFormat/>
    <w:rsid w:val="005456E8"/>
    <w:pPr>
      <w:keepNext/>
      <w:tabs>
        <w:tab w:val="num" w:pos="0"/>
      </w:tabs>
      <w:suppressAutoHyphens/>
      <w:spacing w:after="0" w:line="240" w:lineRule="auto"/>
      <w:outlineLvl w:val="0"/>
    </w:pPr>
    <w:rPr>
      <w:rFonts w:ascii="Bookman Old Style" w:eastAsia="Times New Roman" w:hAnsi="Bookman Old Style" w:cs="Times New Roman"/>
      <w:b/>
      <w:sz w:val="24"/>
      <w:szCs w:val="20"/>
    </w:rPr>
  </w:style>
  <w:style w:type="paragraph" w:styleId="2">
    <w:name w:val="heading 2"/>
    <w:basedOn w:val="a"/>
    <w:next w:val="a"/>
    <w:link w:val="20"/>
    <w:qFormat/>
    <w:rsid w:val="005456E8"/>
    <w:pPr>
      <w:keepNext/>
      <w:tabs>
        <w:tab w:val="num" w:pos="0"/>
      </w:tabs>
      <w:suppressAutoHyphens/>
      <w:spacing w:after="0" w:line="240" w:lineRule="auto"/>
      <w:jc w:val="center"/>
      <w:outlineLvl w:val="1"/>
    </w:pPr>
    <w:rPr>
      <w:rFonts w:ascii="Arial Narrow" w:eastAsia="Times New Roman" w:hAnsi="Arial Narrow"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56E8"/>
    <w:rPr>
      <w:rFonts w:ascii="Bookman Old Style" w:eastAsia="Times New Roman" w:hAnsi="Bookman Old Style" w:cs="Times New Roman"/>
      <w:b/>
      <w:sz w:val="24"/>
      <w:szCs w:val="20"/>
    </w:rPr>
  </w:style>
  <w:style w:type="character" w:customStyle="1" w:styleId="20">
    <w:name w:val="Заголовок 2 Знак"/>
    <w:basedOn w:val="a0"/>
    <w:link w:val="2"/>
    <w:rsid w:val="005456E8"/>
    <w:rPr>
      <w:rFonts w:ascii="Arial Narrow" w:eastAsia="Times New Roman" w:hAnsi="Arial Narrow" w:cs="Times New Roman"/>
      <w:sz w:val="32"/>
      <w:szCs w:val="20"/>
    </w:rPr>
  </w:style>
  <w:style w:type="paragraph" w:customStyle="1" w:styleId="a3">
    <w:name w:val="Заголовок"/>
    <w:basedOn w:val="a"/>
    <w:next w:val="a4"/>
    <w:rsid w:val="005456E8"/>
    <w:pPr>
      <w:keepNext/>
      <w:suppressAutoHyphens/>
      <w:spacing w:before="240" w:after="120" w:line="240" w:lineRule="auto"/>
    </w:pPr>
    <w:rPr>
      <w:rFonts w:ascii="Arial" w:eastAsia="Lucida Sans Unicode" w:hAnsi="Arial" w:cs="Tahoma"/>
      <w:sz w:val="28"/>
      <w:szCs w:val="28"/>
    </w:rPr>
  </w:style>
  <w:style w:type="paragraph" w:styleId="a4">
    <w:name w:val="Body Text"/>
    <w:basedOn w:val="a"/>
    <w:link w:val="a5"/>
    <w:semiHidden/>
    <w:rsid w:val="005456E8"/>
    <w:pPr>
      <w:suppressAutoHyphens/>
      <w:spacing w:after="120" w:line="240" w:lineRule="auto"/>
    </w:pPr>
    <w:rPr>
      <w:rFonts w:ascii="Times New Roman" w:eastAsia="Times New Roman" w:hAnsi="Times New Roman" w:cs="Times New Roman"/>
      <w:sz w:val="20"/>
      <w:szCs w:val="20"/>
    </w:rPr>
  </w:style>
  <w:style w:type="character" w:customStyle="1" w:styleId="a5">
    <w:name w:val="Основной текст Знак"/>
    <w:basedOn w:val="a0"/>
    <w:link w:val="a4"/>
    <w:semiHidden/>
    <w:rsid w:val="005456E8"/>
    <w:rPr>
      <w:rFonts w:ascii="Times New Roman" w:eastAsia="Times New Roman" w:hAnsi="Times New Roman" w:cs="Times New Roman"/>
      <w:sz w:val="20"/>
      <w:szCs w:val="20"/>
    </w:rPr>
  </w:style>
  <w:style w:type="paragraph" w:customStyle="1" w:styleId="a6">
    <w:name w:val="Содержимое таблицы"/>
    <w:basedOn w:val="a"/>
    <w:rsid w:val="005456E8"/>
    <w:pPr>
      <w:suppressLineNumbers/>
      <w:suppressAutoHyphens/>
      <w:spacing w:after="0" w:line="240" w:lineRule="auto"/>
    </w:pPr>
    <w:rPr>
      <w:rFonts w:ascii="Times New Roman" w:eastAsia="Times New Roman" w:hAnsi="Times New Roman" w:cs="Times New Roman"/>
      <w:sz w:val="20"/>
      <w:szCs w:val="20"/>
    </w:rPr>
  </w:style>
  <w:style w:type="paragraph" w:styleId="a7">
    <w:name w:val="List Paragraph"/>
    <w:basedOn w:val="a"/>
    <w:uiPriority w:val="34"/>
    <w:qFormat/>
    <w:rsid w:val="005456E8"/>
    <w:pPr>
      <w:ind w:left="720"/>
      <w:contextualSpacing/>
    </w:pPr>
    <w:rPr>
      <w:rFonts w:ascii="Calibri" w:eastAsia="Calibri" w:hAnsi="Calibri" w:cs="Times New Roman"/>
      <w:lang w:eastAsia="en-US"/>
    </w:rPr>
  </w:style>
  <w:style w:type="paragraph" w:styleId="a8">
    <w:name w:val="Body Text Indent"/>
    <w:basedOn w:val="a"/>
    <w:link w:val="a9"/>
    <w:uiPriority w:val="99"/>
    <w:unhideWhenUsed/>
    <w:rsid w:val="005456E8"/>
    <w:pPr>
      <w:spacing w:after="120"/>
      <w:ind w:left="283"/>
    </w:pPr>
    <w:rPr>
      <w:rFonts w:ascii="Calibri" w:eastAsia="Calibri" w:hAnsi="Calibri" w:cs="Times New Roman"/>
      <w:lang w:eastAsia="en-US"/>
    </w:rPr>
  </w:style>
  <w:style w:type="character" w:customStyle="1" w:styleId="a9">
    <w:name w:val="Основной текст с отступом Знак"/>
    <w:basedOn w:val="a0"/>
    <w:link w:val="a8"/>
    <w:uiPriority w:val="99"/>
    <w:rsid w:val="005456E8"/>
    <w:rPr>
      <w:rFonts w:ascii="Calibri" w:eastAsia="Calibri" w:hAnsi="Calibri" w:cs="Times New Roman"/>
      <w:lang w:eastAsia="en-US"/>
    </w:rPr>
  </w:style>
  <w:style w:type="paragraph" w:styleId="aa">
    <w:name w:val="No Spacing"/>
    <w:uiPriority w:val="1"/>
    <w:qFormat/>
    <w:rsid w:val="00A95D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14B2B-FC4A-4625-8EA1-69AB80F09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13</Pages>
  <Words>2803</Words>
  <Characters>15980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90</cp:revision>
  <cp:lastPrinted>2026-03-02T08:00:00Z</cp:lastPrinted>
  <dcterms:created xsi:type="dcterms:W3CDTF">2025-12-24T06:12:00Z</dcterms:created>
  <dcterms:modified xsi:type="dcterms:W3CDTF">2026-03-27T07:56:00Z</dcterms:modified>
</cp:coreProperties>
</file>